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174A8" w14:textId="2E889F62" w:rsidR="00957121" w:rsidRPr="00F8399A" w:rsidRDefault="000B31B8" w:rsidP="002B2696">
      <w:pPr>
        <w:pStyle w:val="Heading1"/>
        <w:spacing w:after="240"/>
      </w:pPr>
      <w:r>
        <w:rPr>
          <w:noProof/>
        </w:rPr>
        <mc:AlternateContent>
          <mc:Choice Requires="wps">
            <w:drawing>
              <wp:anchor distT="0" distB="0" distL="114300" distR="114300" simplePos="0" relativeHeight="251659264" behindDoc="0" locked="0" layoutInCell="1" allowOverlap="1" wp14:anchorId="4A572E9E" wp14:editId="4089D5A0">
                <wp:simplePos x="0" y="0"/>
                <wp:positionH relativeFrom="column">
                  <wp:posOffset>5596255</wp:posOffset>
                </wp:positionH>
                <wp:positionV relativeFrom="paragraph">
                  <wp:posOffset>-557530</wp:posOffset>
                </wp:positionV>
                <wp:extent cx="722376" cy="722376"/>
                <wp:effectExtent l="0" t="0" r="1905" b="1905"/>
                <wp:wrapNone/>
                <wp:docPr id="500708486" name="Oval 1"/>
                <wp:cNvGraphicFramePr/>
                <a:graphic xmlns:a="http://schemas.openxmlformats.org/drawingml/2006/main">
                  <a:graphicData uri="http://schemas.microsoft.com/office/word/2010/wordprocessingShape">
                    <wps:wsp>
                      <wps:cNvSpPr/>
                      <wps:spPr>
                        <a:xfrm>
                          <a:off x="0" y="0"/>
                          <a:ext cx="722376" cy="722376"/>
                        </a:xfrm>
                        <a:prstGeom prst="ellipse">
                          <a:avLst/>
                        </a:prstGeom>
                        <a:solidFill>
                          <a:schemeClr val="accent4">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CCF0F3D" w14:textId="07075D10" w:rsidR="000B31B8" w:rsidRPr="00E95383" w:rsidRDefault="000B31B8" w:rsidP="000B31B8">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w:t>
                            </w:r>
                            <w:r w:rsidRPr="00E95383">
                              <w:rPr>
                                <w:rFonts w:asciiTheme="minorHAnsi" w:hAnsiTheme="minorHAnsi" w:cs="Calibri (Body)"/>
                                <w:b/>
                                <w:bCs/>
                                <w:i/>
                                <w:iCs/>
                                <w:color w:val="262626" w:themeColor="text1" w:themeTint="D9"/>
                                <w:kern w:val="22"/>
                              </w:rPr>
                              <w:br/>
                            </w:r>
                            <w:r>
                              <w:rPr>
                                <w:rFonts w:asciiTheme="minorHAnsi" w:hAnsiTheme="minorHAnsi" w:cs="Calibri (Body)"/>
                                <w:b/>
                                <w:bCs/>
                                <w:i/>
                                <w:iCs/>
                                <w:color w:val="262626" w:themeColor="text1" w:themeTint="D9"/>
                                <w:kern w:val="22"/>
                              </w:rPr>
                              <w:t>2</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572E9E" id="Oval 1" o:spid="_x0000_s1026" style="position:absolute;left:0;text-align:left;margin-left:440.65pt;margin-top:-43.9pt;width:56.9pt;height:5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jIuiAIAAJoFAAAOAAAAZHJzL2Uyb0RvYy54bWysVFFP3DAMfp+0/xDlffTutgE60UMnENMk&#10;BgiYeM6lCY2UxFmSu/b26+ckbY8NtIdpL6nj2J8/u7bPznujyU74oMDWdH40o0RYDo2yzzX9/nj1&#10;4ZSSEJltmAYraroXgZ6v3r8769xSLKAF3QhPEMSGZedq2sbollUVeCsMC0fghMVHCd6wiFf/XDWe&#10;dYhudLWYzY6rDnzjPHARAmovyyNdZXwpBY+3UgYRia4pcov59PncpLNanbHls2euVXygwf6BhWHK&#10;YtAJ6pJFRrZevYIyinsIIOMRB1OBlIqLnANmM5/9kc1Dy5zIuWBxgpvKFP4fLL/ZPbg7j2XoXFgG&#10;FFMWvfQmfZEf6XOx9lOxRB8JR+XJYvHx5JgSjk+DjCjVwdn5EL8IMCQJNRVaKxdSOmzJdtchFuvR&#10;KqkDaNVcKa3zJbWAuNCe7Bj+PMa5sPFTdtdb8w2aoscmmA2/EdX4s4v6dFQjodxMCSnT+y2ItimU&#10;hRS08Ema6lCLLMW9FslO23shiWow+0UmMiG/5DgvTy1rRFHPPw8UX3HJgAlZYvwJewB4K/95aliE&#10;GeyTq8hdPjnP/kasOE8eOTLYODkbZcG/BaDjFLnYj0UqpUlViv2mR/wkbqDZ33nioYxbcPxKYQ9c&#10;sxDvmMf5wknEnRFv8ZAauprCIFHSgv/5lj7ZY9vjKyUdzmtNw48t84IS/dXiQKThHgU/CptRsFtz&#10;AdhFc9xGjmcRHXzUoyg9mCdcJesUBZ+Y5Rirpjz68XIRy97AZcTFep3NcIgdi9f2wfEEngqaGvqx&#10;f2LeDY0fcWJuYJzlV81fbJOnhfU2glR5Mg51HEqNCyD/+mFZpQ3z8p6tDit19QsAAP//AwBQSwME&#10;FAAGAAgAAAAhAAtrozTeAAAACgEAAA8AAABkcnMvZG93bnJldi54bWxMj8tOwzAQRfdI/IM1SOxa&#10;O6kIaYhTVUjdsILyWLvxkKT4EdlOGv6eYQXL0Rzde269W6xhM4Y4eCchWwtg6FqvB9dJeHs9rEpg&#10;MSmnlfEOJXxjhF1zfVWrSvuLe8H5mDpGIS5WSkKf0lhxHtserYprP6Kj36cPViU6Q8d1UBcKt4bn&#10;QhTcqsFRQ69GfOyx/TpOVkIRDumcC/zInuZJbM6tKfbP71Le3iz7B2AJl/QHw68+qUNDTic/OR2Z&#10;kVCW2YZQCavynjYQsd3eZcBOEvJCAG9q/n9C8wMAAP//AwBQSwECLQAUAAYACAAAACEAtoM4kv4A&#10;AADhAQAAEwAAAAAAAAAAAAAAAAAAAAAAW0NvbnRlbnRfVHlwZXNdLnhtbFBLAQItABQABgAIAAAA&#10;IQA4/SH/1gAAAJQBAAALAAAAAAAAAAAAAAAAAC8BAABfcmVscy8ucmVsc1BLAQItABQABgAIAAAA&#10;IQAHHjIuiAIAAJoFAAAOAAAAAAAAAAAAAAAAAC4CAABkcnMvZTJvRG9jLnhtbFBLAQItABQABgAI&#10;AAAAIQALa6M03gAAAAoBAAAPAAAAAAAAAAAAAAAAAOIEAABkcnMvZG93bnJldi54bWxQSwUGAAAA&#10;AAQABADzAAAA7QUAAAAA&#10;" fillcolor="#dbf0da [663]" stroked="f" strokeweight="2pt">
                <v:textbox inset="0,0,0,0">
                  <w:txbxContent>
                    <w:p w14:paraId="7CCF0F3D" w14:textId="07075D10" w:rsidR="000B31B8" w:rsidRPr="00E95383" w:rsidRDefault="000B31B8" w:rsidP="000B31B8">
                      <w:pPr>
                        <w:spacing w:after="0"/>
                        <w:jc w:val="center"/>
                        <w:rPr>
                          <w:rFonts w:asciiTheme="minorHAnsi" w:hAnsiTheme="minorHAnsi" w:cs="Calibri (Body)"/>
                          <w:b/>
                          <w:bCs/>
                          <w:i/>
                          <w:iCs/>
                          <w:color w:val="262626" w:themeColor="text1" w:themeTint="D9"/>
                          <w:kern w:val="22"/>
                        </w:rPr>
                      </w:pPr>
                      <w:r w:rsidRPr="00E95383">
                        <w:rPr>
                          <w:rFonts w:asciiTheme="minorHAnsi" w:hAnsiTheme="minorHAnsi" w:cs="Calibri (Body)"/>
                          <w:b/>
                          <w:bCs/>
                          <w:i/>
                          <w:iCs/>
                          <w:color w:val="262626" w:themeColor="text1" w:themeTint="D9"/>
                          <w:kern w:val="22"/>
                        </w:rPr>
                        <w:t>Step</w:t>
                      </w:r>
                      <w:r w:rsidRPr="00E95383">
                        <w:rPr>
                          <w:rFonts w:asciiTheme="minorHAnsi" w:hAnsiTheme="minorHAnsi" w:cs="Calibri (Body)"/>
                          <w:b/>
                          <w:bCs/>
                          <w:i/>
                          <w:iCs/>
                          <w:color w:val="262626" w:themeColor="text1" w:themeTint="D9"/>
                          <w:kern w:val="22"/>
                        </w:rPr>
                        <w:br/>
                      </w:r>
                      <w:r>
                        <w:rPr>
                          <w:rFonts w:asciiTheme="minorHAnsi" w:hAnsiTheme="minorHAnsi" w:cs="Calibri (Body)"/>
                          <w:b/>
                          <w:bCs/>
                          <w:i/>
                          <w:iCs/>
                          <w:color w:val="262626" w:themeColor="text1" w:themeTint="D9"/>
                          <w:kern w:val="22"/>
                        </w:rPr>
                        <w:t>2</w:t>
                      </w:r>
                    </w:p>
                  </w:txbxContent>
                </v:textbox>
              </v:oval>
            </w:pict>
          </mc:Fallback>
        </mc:AlternateContent>
      </w:r>
      <w:r w:rsidR="00957121" w:rsidRPr="00F856A5">
        <w:rPr>
          <w:bCs/>
        </w:rPr>
        <w:t>P</w:t>
      </w:r>
      <w:r w:rsidR="00957121">
        <w:rPr>
          <w:bCs/>
        </w:rPr>
        <w:t>erformance Improvement Project (PIP) Charter</w:t>
      </w:r>
      <w:r w:rsidR="00957121">
        <w:t xml:space="preserve"> </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615"/>
        <w:gridCol w:w="8455"/>
      </w:tblGrid>
      <w:tr w:rsidR="00363127" w14:paraId="03C757A4" w14:textId="77777777" w:rsidTr="0023307D">
        <w:trPr>
          <w:cnfStyle w:val="100000000000" w:firstRow="1" w:lastRow="0" w:firstColumn="0" w:lastColumn="0" w:oddVBand="0" w:evenVBand="0" w:oddHBand="0" w:evenHBand="0" w:firstRowFirstColumn="0" w:firstRowLastColumn="0" w:lastRowFirstColumn="0" w:lastRowLastColumn="0"/>
        </w:trPr>
        <w:tc>
          <w:tcPr>
            <w:tcW w:w="1615" w:type="dxa"/>
            <w:shd w:val="clear" w:color="auto" w:fill="DFECF7" w:themeFill="accent2" w:themeFillTint="33"/>
            <w:vAlign w:val="center"/>
          </w:tcPr>
          <w:p w14:paraId="09338FBC" w14:textId="2D2B980D" w:rsidR="009100F5" w:rsidRPr="002B2696" w:rsidRDefault="0099440E" w:rsidP="002B2696">
            <w:pPr>
              <w:spacing w:before="60" w:after="60"/>
              <w:rPr>
                <w:bCs/>
                <w:color w:val="auto"/>
              </w:rPr>
            </w:pPr>
            <w:r w:rsidRPr="002B2696">
              <w:rPr>
                <w:bCs/>
                <w:color w:val="auto"/>
              </w:rPr>
              <w:t>Facility Name</w:t>
            </w:r>
          </w:p>
        </w:tc>
        <w:tc>
          <w:tcPr>
            <w:tcW w:w="8455" w:type="dxa"/>
            <w:shd w:val="clear" w:color="auto" w:fill="DFECF7" w:themeFill="accent2" w:themeFillTint="33"/>
          </w:tcPr>
          <w:p w14:paraId="1A1DC97C" w14:textId="77777777" w:rsidR="009100F5" w:rsidRPr="000033DF" w:rsidRDefault="009100F5" w:rsidP="002B2696">
            <w:pPr>
              <w:spacing w:before="60" w:after="60"/>
              <w:rPr>
                <w:b w:val="0"/>
                <w:color w:val="auto"/>
              </w:rPr>
            </w:pPr>
          </w:p>
        </w:tc>
      </w:tr>
      <w:tr w:rsidR="00F74DB2" w14:paraId="4C4209A6" w14:textId="77777777" w:rsidTr="0023307D">
        <w:trPr>
          <w:cnfStyle w:val="000000100000" w:firstRow="0" w:lastRow="0" w:firstColumn="0" w:lastColumn="0" w:oddVBand="0" w:evenVBand="0" w:oddHBand="1" w:evenHBand="0" w:firstRowFirstColumn="0" w:firstRowLastColumn="0" w:lastRowFirstColumn="0" w:lastRowLastColumn="0"/>
        </w:trPr>
        <w:tc>
          <w:tcPr>
            <w:tcW w:w="1615" w:type="dxa"/>
            <w:vAlign w:val="center"/>
          </w:tcPr>
          <w:p w14:paraId="4A8C3A75" w14:textId="77777777" w:rsidR="00957121" w:rsidRPr="002B2696" w:rsidRDefault="00957121" w:rsidP="002B2696">
            <w:pPr>
              <w:spacing w:before="60" w:after="60"/>
              <w:rPr>
                <w:b/>
                <w:bCs/>
              </w:rPr>
            </w:pPr>
            <w:r w:rsidRPr="002B2696">
              <w:rPr>
                <w:b/>
                <w:bCs/>
              </w:rPr>
              <w:t>Name of PIP</w:t>
            </w:r>
          </w:p>
        </w:tc>
        <w:tc>
          <w:tcPr>
            <w:tcW w:w="8455" w:type="dxa"/>
          </w:tcPr>
          <w:p w14:paraId="00AB7206" w14:textId="77777777" w:rsidR="00957121" w:rsidRDefault="00957121" w:rsidP="002B2696">
            <w:pPr>
              <w:spacing w:before="60" w:after="60"/>
            </w:pPr>
          </w:p>
        </w:tc>
      </w:tr>
    </w:tbl>
    <w:p w14:paraId="7ECDFA93" w14:textId="2DD00084" w:rsidR="009777DA" w:rsidRDefault="009777DA" w:rsidP="000033DF">
      <w:pPr>
        <w:pStyle w:val="Heading3"/>
        <w:spacing w:before="120" w:after="0"/>
      </w:pPr>
      <w:r>
        <w:t>Problem Statement</w:t>
      </w:r>
      <w:r w:rsidR="00250C63">
        <w:t>:</w:t>
      </w:r>
      <w:r>
        <w:t xml:space="preserve"> What Needs to be Fixed?</w:t>
      </w:r>
    </w:p>
    <w:p w14:paraId="3F12D87B" w14:textId="77777777" w:rsidR="009777DA" w:rsidRDefault="009777DA" w:rsidP="000033DF">
      <w:pPr>
        <w:spacing w:after="0"/>
      </w:pPr>
      <w:r>
        <w:rPr>
          <w:i/>
        </w:rPr>
        <w:t>Briefly describe the problem your facility has identified.</w:t>
      </w:r>
      <w:r w:rsidRPr="00AE6D20">
        <w:rPr>
          <w:i/>
        </w:rPr>
        <w:t xml:space="preserve"> </w:t>
      </w:r>
      <w:r>
        <w:rPr>
          <w:i/>
        </w:rPr>
        <w:t>Who is affected by this problem? How widespread is it?</w:t>
      </w:r>
    </w:p>
    <w:tbl>
      <w:tblPr>
        <w:tblStyle w:val="TableGrid"/>
        <w:tblW w:w="100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080"/>
      </w:tblGrid>
      <w:tr w:rsidR="009777DA" w14:paraId="59B8B4B4" w14:textId="77777777" w:rsidTr="0023307D">
        <w:trPr>
          <w:cnfStyle w:val="100000000000" w:firstRow="1" w:lastRow="0" w:firstColumn="0" w:lastColumn="0" w:oddVBand="0" w:evenVBand="0" w:oddHBand="0" w:evenHBand="0" w:firstRowFirstColumn="0" w:firstRowLastColumn="0" w:lastRowFirstColumn="0" w:lastRowLastColumn="0"/>
          <w:trHeight w:val="503"/>
        </w:trPr>
        <w:tc>
          <w:tcPr>
            <w:tcW w:w="10080" w:type="dxa"/>
            <w:shd w:val="clear" w:color="auto" w:fill="auto"/>
          </w:tcPr>
          <w:p w14:paraId="5107C2EB" w14:textId="77777777" w:rsidR="009777DA" w:rsidRDefault="009777DA" w:rsidP="0023307D">
            <w:pPr>
              <w:pStyle w:val="HSAGTableText"/>
              <w:spacing w:before="0" w:after="0"/>
            </w:pPr>
          </w:p>
          <w:p w14:paraId="38D4E096" w14:textId="77777777" w:rsidR="009777DA" w:rsidRDefault="009777DA" w:rsidP="0023307D">
            <w:pPr>
              <w:pStyle w:val="HSAGTableText"/>
              <w:spacing w:before="120" w:after="120" w:line="276" w:lineRule="auto"/>
            </w:pPr>
          </w:p>
        </w:tc>
      </w:tr>
    </w:tbl>
    <w:p w14:paraId="35FF6BA2" w14:textId="532DDD98" w:rsidR="00D75D4E" w:rsidRDefault="00D75D4E" w:rsidP="000033DF">
      <w:pPr>
        <w:pStyle w:val="Heading3"/>
        <w:spacing w:before="120" w:after="0"/>
      </w:pPr>
      <w:r w:rsidRPr="000033DF">
        <w:t xml:space="preserve">Background Leading up to the Need for </w:t>
      </w:r>
      <w:r w:rsidR="00250C63">
        <w:t>T</w:t>
      </w:r>
      <w:r w:rsidRPr="000033DF">
        <w:t>his PIP</w:t>
      </w:r>
    </w:p>
    <w:p w14:paraId="48BBE6CD" w14:textId="1D11F59D" w:rsidR="00FB1E71" w:rsidRPr="00FB1E71" w:rsidRDefault="00FB1E71" w:rsidP="0023307D">
      <w:pPr>
        <w:spacing w:after="0"/>
        <w:rPr>
          <w:i/>
        </w:rPr>
      </w:pPr>
      <w:r w:rsidRPr="00FB1E71">
        <w:rPr>
          <w:i/>
        </w:rPr>
        <w:t>Briefly describe how you identified this need (e.g., data, observations, other).</w:t>
      </w:r>
    </w:p>
    <w:tbl>
      <w:tblPr>
        <w:tblStyle w:val="TableGrid"/>
        <w:tblW w:w="100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080"/>
      </w:tblGrid>
      <w:tr w:rsidR="00353C95" w14:paraId="34FF8DDA" w14:textId="77777777" w:rsidTr="0023307D">
        <w:trPr>
          <w:cnfStyle w:val="100000000000" w:firstRow="1" w:lastRow="0" w:firstColumn="0" w:lastColumn="0" w:oddVBand="0" w:evenVBand="0" w:oddHBand="0" w:evenHBand="0" w:firstRowFirstColumn="0" w:firstRowLastColumn="0" w:lastRowFirstColumn="0" w:lastRowLastColumn="0"/>
          <w:trHeight w:val="625"/>
        </w:trPr>
        <w:tc>
          <w:tcPr>
            <w:tcW w:w="10080" w:type="dxa"/>
            <w:shd w:val="clear" w:color="auto" w:fill="auto"/>
          </w:tcPr>
          <w:p w14:paraId="0C749E53" w14:textId="77777777" w:rsidR="00353C95" w:rsidRDefault="00353C95" w:rsidP="0023307D">
            <w:pPr>
              <w:pStyle w:val="HSAGTableText"/>
              <w:spacing w:before="0" w:after="0"/>
              <w:rPr>
                <w:b w:val="0"/>
              </w:rPr>
            </w:pPr>
          </w:p>
          <w:p w14:paraId="0FD3375C" w14:textId="77777777" w:rsidR="000033DF" w:rsidRDefault="000033DF" w:rsidP="0023307D">
            <w:pPr>
              <w:pStyle w:val="HSAGTableText"/>
              <w:spacing w:before="120" w:after="120" w:line="276" w:lineRule="auto"/>
            </w:pPr>
          </w:p>
        </w:tc>
      </w:tr>
    </w:tbl>
    <w:p w14:paraId="00C7F612" w14:textId="77777777" w:rsidR="009777DA" w:rsidRDefault="009777DA" w:rsidP="000033DF">
      <w:pPr>
        <w:pStyle w:val="Heading3"/>
        <w:spacing w:before="120" w:after="0"/>
      </w:pPr>
      <w:r>
        <w:t>SMART Goal</w:t>
      </w:r>
    </w:p>
    <w:p w14:paraId="1237BA47" w14:textId="17FC298D" w:rsidR="009777DA" w:rsidRPr="000033DF" w:rsidRDefault="00971329" w:rsidP="000033DF">
      <w:pPr>
        <w:pStyle w:val="Heading3"/>
        <w:spacing w:before="0" w:after="0"/>
        <w:rPr>
          <w:rFonts w:ascii="Times New Roman" w:eastAsiaTheme="minorHAnsi" w:hAnsi="Times New Roman" w:cstheme="minorBidi"/>
          <w:b w:val="0"/>
          <w:bCs w:val="0"/>
          <w:i/>
        </w:rPr>
      </w:pPr>
      <w:r>
        <w:rPr>
          <w:rFonts w:ascii="Times New Roman" w:eastAsiaTheme="minorHAnsi" w:hAnsi="Times New Roman" w:cstheme="minorBidi"/>
          <w:b w:val="0"/>
          <w:bCs w:val="0"/>
          <w:i/>
        </w:rPr>
        <w:t>Use the</w:t>
      </w:r>
      <w:r w:rsidR="009777DA" w:rsidRPr="000033DF">
        <w:rPr>
          <w:rFonts w:ascii="Times New Roman" w:eastAsiaTheme="minorHAnsi" w:hAnsi="Times New Roman" w:cstheme="minorBidi"/>
          <w:b w:val="0"/>
          <w:bCs w:val="0"/>
          <w:i/>
        </w:rPr>
        <w:t xml:space="preserve"> SMART goal</w:t>
      </w:r>
      <w:r>
        <w:rPr>
          <w:rFonts w:ascii="Times New Roman" w:eastAsiaTheme="minorHAnsi" w:hAnsi="Times New Roman" w:cstheme="minorBidi"/>
          <w:b w:val="0"/>
          <w:bCs w:val="0"/>
          <w:i/>
        </w:rPr>
        <w:t xml:space="preserve"> worksheet to develop a </w:t>
      </w:r>
      <w:r w:rsidR="009777DA" w:rsidRPr="00971329">
        <w:rPr>
          <w:rFonts w:ascii="Times New Roman" w:eastAsiaTheme="minorHAnsi" w:hAnsi="Times New Roman" w:cstheme="minorBidi"/>
          <w:i/>
        </w:rPr>
        <w:t>S</w:t>
      </w:r>
      <w:r w:rsidR="009777DA" w:rsidRPr="000033DF">
        <w:rPr>
          <w:rFonts w:ascii="Times New Roman" w:eastAsiaTheme="minorHAnsi" w:hAnsi="Times New Roman" w:cstheme="minorBidi"/>
          <w:b w:val="0"/>
          <w:bCs w:val="0"/>
          <w:i/>
        </w:rPr>
        <w:t xml:space="preserve">pecific, </w:t>
      </w:r>
      <w:r w:rsidR="009777DA" w:rsidRPr="00971329">
        <w:rPr>
          <w:rFonts w:ascii="Times New Roman" w:eastAsiaTheme="minorHAnsi" w:hAnsi="Times New Roman" w:cstheme="minorBidi"/>
          <w:i/>
        </w:rPr>
        <w:t>M</w:t>
      </w:r>
      <w:r w:rsidR="009777DA" w:rsidRPr="000033DF">
        <w:rPr>
          <w:rFonts w:ascii="Times New Roman" w:eastAsiaTheme="minorHAnsi" w:hAnsi="Times New Roman" w:cstheme="minorBidi"/>
          <w:b w:val="0"/>
          <w:bCs w:val="0"/>
          <w:i/>
        </w:rPr>
        <w:t xml:space="preserve">easurable, </w:t>
      </w:r>
      <w:r w:rsidR="009777DA" w:rsidRPr="00971329">
        <w:rPr>
          <w:rFonts w:ascii="Times New Roman" w:eastAsiaTheme="minorHAnsi" w:hAnsi="Times New Roman" w:cstheme="minorBidi"/>
          <w:i/>
        </w:rPr>
        <w:t>A</w:t>
      </w:r>
      <w:r w:rsidR="009777DA" w:rsidRPr="000033DF">
        <w:rPr>
          <w:rFonts w:ascii="Times New Roman" w:eastAsiaTheme="minorHAnsi" w:hAnsi="Times New Roman" w:cstheme="minorBidi"/>
          <w:b w:val="0"/>
          <w:bCs w:val="0"/>
          <w:i/>
        </w:rPr>
        <w:t xml:space="preserve">chievable, </w:t>
      </w:r>
      <w:r w:rsidR="009777DA" w:rsidRPr="00971329">
        <w:rPr>
          <w:rFonts w:ascii="Times New Roman" w:eastAsiaTheme="minorHAnsi" w:hAnsi="Times New Roman" w:cstheme="minorBidi"/>
          <w:i/>
        </w:rPr>
        <w:t>R</w:t>
      </w:r>
      <w:r w:rsidR="009777DA" w:rsidRPr="000033DF">
        <w:rPr>
          <w:rFonts w:ascii="Times New Roman" w:eastAsiaTheme="minorHAnsi" w:hAnsi="Times New Roman" w:cstheme="minorBidi"/>
          <w:b w:val="0"/>
          <w:bCs w:val="0"/>
          <w:i/>
        </w:rPr>
        <w:t xml:space="preserve">elevant, and </w:t>
      </w:r>
      <w:r w:rsidR="009777DA" w:rsidRPr="00971329">
        <w:rPr>
          <w:rFonts w:ascii="Times New Roman" w:eastAsiaTheme="minorHAnsi" w:hAnsi="Times New Roman" w:cstheme="minorBidi"/>
          <w:i/>
        </w:rPr>
        <w:t>T</w:t>
      </w:r>
      <w:r w:rsidR="009777DA" w:rsidRPr="000033DF">
        <w:rPr>
          <w:rFonts w:ascii="Times New Roman" w:eastAsiaTheme="minorHAnsi" w:hAnsi="Times New Roman" w:cstheme="minorBidi"/>
          <w:b w:val="0"/>
          <w:bCs w:val="0"/>
          <w:i/>
        </w:rPr>
        <w:t>ime-boun</w:t>
      </w:r>
      <w:r>
        <w:rPr>
          <w:rFonts w:ascii="Times New Roman" w:eastAsiaTheme="minorHAnsi" w:hAnsi="Times New Roman" w:cstheme="minorBidi"/>
          <w:b w:val="0"/>
          <w:bCs w:val="0"/>
          <w:i/>
        </w:rPr>
        <w:t xml:space="preserve">d goal. </w:t>
      </w:r>
    </w:p>
    <w:tbl>
      <w:tblPr>
        <w:tblStyle w:val="TableGrid"/>
        <w:tblW w:w="100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0080"/>
      </w:tblGrid>
      <w:tr w:rsidR="009777DA" w14:paraId="13C86205" w14:textId="77777777" w:rsidTr="0023307D">
        <w:trPr>
          <w:cnfStyle w:val="100000000000" w:firstRow="1" w:lastRow="0" w:firstColumn="0" w:lastColumn="0" w:oddVBand="0" w:evenVBand="0" w:oddHBand="0" w:evenHBand="0" w:firstRowFirstColumn="0" w:firstRowLastColumn="0" w:lastRowFirstColumn="0" w:lastRowLastColumn="0"/>
        </w:trPr>
        <w:tc>
          <w:tcPr>
            <w:tcW w:w="10080" w:type="dxa"/>
            <w:shd w:val="clear" w:color="auto" w:fill="auto"/>
          </w:tcPr>
          <w:p w14:paraId="228EADBB" w14:textId="77777777" w:rsidR="009777DA" w:rsidRDefault="009777DA" w:rsidP="0023307D">
            <w:pPr>
              <w:pStyle w:val="HSAGTableText"/>
              <w:spacing w:before="120" w:after="120" w:line="276" w:lineRule="auto"/>
            </w:pPr>
          </w:p>
          <w:p w14:paraId="56ABB194" w14:textId="77777777" w:rsidR="009777DA" w:rsidRDefault="009777DA" w:rsidP="00797EAD">
            <w:pPr>
              <w:pStyle w:val="HSAGTableText"/>
            </w:pPr>
          </w:p>
        </w:tc>
      </w:tr>
    </w:tbl>
    <w:p w14:paraId="096518D6" w14:textId="0A794832" w:rsidR="009777DA" w:rsidRDefault="009777DA" w:rsidP="000033DF">
      <w:pPr>
        <w:pStyle w:val="Heading3"/>
        <w:tabs>
          <w:tab w:val="left" w:pos="7725"/>
        </w:tabs>
        <w:spacing w:before="120" w:after="0"/>
      </w:pPr>
      <w:r>
        <w:t>Outcome Measure</w:t>
      </w:r>
      <w:r>
        <w:tab/>
      </w:r>
    </w:p>
    <w:p w14:paraId="06767401" w14:textId="77777777" w:rsidR="009777DA" w:rsidRDefault="009777DA" w:rsidP="000033DF">
      <w:pPr>
        <w:spacing w:after="0"/>
        <w:rPr>
          <w:i/>
        </w:rPr>
      </w:pPr>
      <w:r>
        <w:rPr>
          <w:i/>
        </w:rPr>
        <w:t>Identify the outcome measure you will track to determine whether performance is improving. The process measure can be defined once the intervention is selected.</w:t>
      </w:r>
    </w:p>
    <w:tbl>
      <w:tblPr>
        <w:tblStyle w:val="TableGrid"/>
        <w:tblW w:w="1008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016"/>
        <w:gridCol w:w="2016"/>
        <w:gridCol w:w="2016"/>
        <w:gridCol w:w="1777"/>
        <w:gridCol w:w="2255"/>
      </w:tblGrid>
      <w:tr w:rsidR="009777DA" w14:paraId="0C88D99C" w14:textId="77777777" w:rsidTr="0023307D">
        <w:trPr>
          <w:cnfStyle w:val="100000000000" w:firstRow="1" w:lastRow="0" w:firstColumn="0" w:lastColumn="0" w:oddVBand="0" w:evenVBand="0" w:oddHBand="0" w:evenHBand="0" w:firstRowFirstColumn="0" w:firstRowLastColumn="0" w:lastRowFirstColumn="0" w:lastRowLastColumn="0"/>
          <w:tblHeader/>
        </w:trPr>
        <w:tc>
          <w:tcPr>
            <w:tcW w:w="2016" w:type="dxa"/>
          </w:tcPr>
          <w:p w14:paraId="094D0EED" w14:textId="77777777" w:rsidR="009777DA" w:rsidRDefault="009777DA" w:rsidP="00797EAD">
            <w:pPr>
              <w:pStyle w:val="HSAGTableHeading"/>
            </w:pPr>
            <w:r>
              <w:t>Measure Name</w:t>
            </w:r>
          </w:p>
        </w:tc>
        <w:tc>
          <w:tcPr>
            <w:tcW w:w="2016" w:type="dxa"/>
          </w:tcPr>
          <w:p w14:paraId="6C42554A" w14:textId="77777777" w:rsidR="009777DA" w:rsidRDefault="009777DA" w:rsidP="00797EAD">
            <w:pPr>
              <w:pStyle w:val="HSAGTableHeading"/>
            </w:pPr>
            <w:r>
              <w:t>Baseline Value</w:t>
            </w:r>
          </w:p>
        </w:tc>
        <w:tc>
          <w:tcPr>
            <w:tcW w:w="2016" w:type="dxa"/>
          </w:tcPr>
          <w:p w14:paraId="47CEE4C1" w14:textId="77777777" w:rsidR="009777DA" w:rsidRDefault="009777DA" w:rsidP="00797EAD">
            <w:pPr>
              <w:pStyle w:val="HSAGTableHeading"/>
            </w:pPr>
            <w:r>
              <w:t>Target Value</w:t>
            </w:r>
          </w:p>
        </w:tc>
        <w:tc>
          <w:tcPr>
            <w:tcW w:w="1777" w:type="dxa"/>
          </w:tcPr>
          <w:p w14:paraId="672A971A" w14:textId="77777777" w:rsidR="009777DA" w:rsidRDefault="009777DA" w:rsidP="00797EAD">
            <w:pPr>
              <w:pStyle w:val="HSAGTableHeading"/>
            </w:pPr>
            <w:r>
              <w:t>Data Source</w:t>
            </w:r>
          </w:p>
        </w:tc>
        <w:tc>
          <w:tcPr>
            <w:tcW w:w="2255" w:type="dxa"/>
          </w:tcPr>
          <w:p w14:paraId="67F3BC3A" w14:textId="77777777" w:rsidR="009777DA" w:rsidRDefault="009777DA" w:rsidP="00797EAD">
            <w:pPr>
              <w:pStyle w:val="HSAGTableHeading"/>
            </w:pPr>
            <w:r>
              <w:t>How Often Measured</w:t>
            </w:r>
          </w:p>
        </w:tc>
      </w:tr>
      <w:tr w:rsidR="009777DA" w14:paraId="3911B643" w14:textId="77777777" w:rsidTr="0023307D">
        <w:trPr>
          <w:cnfStyle w:val="000000100000" w:firstRow="0" w:lastRow="0" w:firstColumn="0" w:lastColumn="0" w:oddVBand="0" w:evenVBand="0" w:oddHBand="1" w:evenHBand="0" w:firstRowFirstColumn="0" w:firstRowLastColumn="0" w:lastRowFirstColumn="0" w:lastRowLastColumn="0"/>
        </w:trPr>
        <w:tc>
          <w:tcPr>
            <w:tcW w:w="2016" w:type="dxa"/>
            <w:shd w:val="clear" w:color="auto" w:fill="auto"/>
            <w:vAlign w:val="center"/>
          </w:tcPr>
          <w:p w14:paraId="7910F5A8" w14:textId="77777777" w:rsidR="009777DA" w:rsidRDefault="009777DA" w:rsidP="00797EAD">
            <w:pPr>
              <w:pStyle w:val="HSAGTableText"/>
            </w:pPr>
          </w:p>
        </w:tc>
        <w:tc>
          <w:tcPr>
            <w:tcW w:w="2016" w:type="dxa"/>
            <w:shd w:val="clear" w:color="auto" w:fill="auto"/>
            <w:vAlign w:val="center"/>
          </w:tcPr>
          <w:p w14:paraId="1AAD32E2" w14:textId="77777777" w:rsidR="009777DA" w:rsidRDefault="009777DA" w:rsidP="00797EAD">
            <w:pPr>
              <w:pStyle w:val="HSAGTableText"/>
            </w:pPr>
          </w:p>
        </w:tc>
        <w:tc>
          <w:tcPr>
            <w:tcW w:w="2016" w:type="dxa"/>
            <w:shd w:val="clear" w:color="auto" w:fill="auto"/>
            <w:vAlign w:val="center"/>
          </w:tcPr>
          <w:p w14:paraId="0185BD88" w14:textId="77777777" w:rsidR="009777DA" w:rsidRDefault="009777DA" w:rsidP="00797EAD">
            <w:pPr>
              <w:pStyle w:val="HSAGTableText"/>
            </w:pPr>
          </w:p>
        </w:tc>
        <w:tc>
          <w:tcPr>
            <w:tcW w:w="1777" w:type="dxa"/>
            <w:shd w:val="clear" w:color="auto" w:fill="auto"/>
            <w:vAlign w:val="center"/>
          </w:tcPr>
          <w:p w14:paraId="02C4AB14" w14:textId="77777777" w:rsidR="009777DA" w:rsidRDefault="009777DA" w:rsidP="00797EAD">
            <w:pPr>
              <w:pStyle w:val="HSAGTableText"/>
            </w:pPr>
          </w:p>
        </w:tc>
        <w:tc>
          <w:tcPr>
            <w:tcW w:w="2255" w:type="dxa"/>
            <w:shd w:val="clear" w:color="auto" w:fill="auto"/>
            <w:vAlign w:val="center"/>
          </w:tcPr>
          <w:p w14:paraId="4DE3D93C" w14:textId="77777777" w:rsidR="009777DA" w:rsidRDefault="009777DA" w:rsidP="00797EAD">
            <w:pPr>
              <w:pStyle w:val="HSAGTableText"/>
            </w:pPr>
          </w:p>
        </w:tc>
      </w:tr>
    </w:tbl>
    <w:p w14:paraId="65D8CB3E" w14:textId="77777777" w:rsidR="001E274C" w:rsidRPr="00F856A5" w:rsidRDefault="001E274C" w:rsidP="00957121"/>
    <w:tbl>
      <w:tblPr>
        <w:tblW w:w="10072"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792"/>
        <w:gridCol w:w="4050"/>
        <w:gridCol w:w="4230"/>
      </w:tblGrid>
      <w:tr w:rsidR="00914828" w:rsidRPr="00F856A5" w14:paraId="08B9DA62" w14:textId="5F39C81E" w:rsidTr="0023307D">
        <w:trPr>
          <w:trHeight w:val="300"/>
        </w:trPr>
        <w:tc>
          <w:tcPr>
            <w:tcW w:w="1792" w:type="dxa"/>
            <w:shd w:val="clear" w:color="auto" w:fill="00549E" w:themeFill="accent1"/>
          </w:tcPr>
          <w:p w14:paraId="5F9EACFF" w14:textId="299F19AC" w:rsidR="00305101" w:rsidRPr="4D6835B0" w:rsidRDefault="00305101" w:rsidP="4D6835B0">
            <w:pPr>
              <w:spacing w:before="60" w:after="60"/>
              <w:rPr>
                <w:rFonts w:asciiTheme="minorHAnsi" w:hAnsiTheme="minorHAnsi"/>
                <w:b/>
                <w:bCs/>
                <w:color w:val="FFFFFF" w:themeColor="background2"/>
              </w:rPr>
            </w:pPr>
            <w:r>
              <w:rPr>
                <w:rFonts w:asciiTheme="minorHAnsi" w:hAnsiTheme="minorHAnsi"/>
                <w:b/>
                <w:bCs/>
                <w:color w:val="FFFFFF" w:themeColor="background2"/>
              </w:rPr>
              <w:t>Role</w:t>
            </w:r>
          </w:p>
        </w:tc>
        <w:tc>
          <w:tcPr>
            <w:tcW w:w="4050" w:type="dxa"/>
            <w:shd w:val="clear" w:color="auto" w:fill="00549E" w:themeFill="accent1"/>
            <w:vAlign w:val="center"/>
            <w:hideMark/>
          </w:tcPr>
          <w:p w14:paraId="481B5A30" w14:textId="1250E8B0" w:rsidR="00305101" w:rsidRPr="00F856A5" w:rsidRDefault="00305101" w:rsidP="4D6835B0">
            <w:pPr>
              <w:spacing w:before="60" w:after="60"/>
              <w:rPr>
                <w:rFonts w:asciiTheme="minorHAnsi" w:hAnsiTheme="minorHAnsi"/>
                <w:b/>
                <w:bCs/>
                <w:color w:val="FFFFFF" w:themeColor="background2"/>
              </w:rPr>
            </w:pPr>
            <w:r>
              <w:rPr>
                <w:rFonts w:asciiTheme="minorHAnsi" w:hAnsiTheme="minorHAnsi"/>
                <w:b/>
                <w:bCs/>
                <w:color w:val="FFFFFF" w:themeColor="background2"/>
              </w:rPr>
              <w:t>Name</w:t>
            </w:r>
          </w:p>
        </w:tc>
        <w:tc>
          <w:tcPr>
            <w:tcW w:w="4230" w:type="dxa"/>
            <w:shd w:val="clear" w:color="auto" w:fill="00549E" w:themeFill="accent1"/>
          </w:tcPr>
          <w:p w14:paraId="46BF0648" w14:textId="10921366" w:rsidR="00305101" w:rsidRPr="4D6835B0" w:rsidRDefault="00305101" w:rsidP="4D6835B0">
            <w:pPr>
              <w:spacing w:before="60" w:after="60"/>
              <w:rPr>
                <w:rFonts w:asciiTheme="minorHAnsi" w:hAnsiTheme="minorHAnsi"/>
                <w:b/>
                <w:bCs/>
                <w:color w:val="FFFFFF" w:themeColor="background2"/>
              </w:rPr>
            </w:pPr>
            <w:r>
              <w:rPr>
                <w:rFonts w:asciiTheme="minorHAnsi" w:hAnsiTheme="minorHAnsi"/>
                <w:b/>
                <w:bCs/>
                <w:color w:val="FFFFFF" w:themeColor="background2"/>
              </w:rPr>
              <w:t>Title</w:t>
            </w:r>
          </w:p>
        </w:tc>
      </w:tr>
      <w:tr w:rsidR="00914828" w:rsidRPr="00F856A5" w14:paraId="484D5940" w14:textId="5C52164B" w:rsidTr="0023307D">
        <w:trPr>
          <w:trHeight w:val="300"/>
        </w:trPr>
        <w:tc>
          <w:tcPr>
            <w:tcW w:w="1792" w:type="dxa"/>
            <w:shd w:val="clear" w:color="auto" w:fill="DFECF7" w:themeFill="accent2" w:themeFillTint="33"/>
            <w:vAlign w:val="center"/>
          </w:tcPr>
          <w:p w14:paraId="69D097D8" w14:textId="75766B93" w:rsidR="00305101" w:rsidRPr="00F856A5" w:rsidRDefault="00305101" w:rsidP="002B2696">
            <w:pPr>
              <w:spacing w:before="60" w:after="60"/>
            </w:pPr>
            <w:r>
              <w:t>Team Leader</w:t>
            </w:r>
          </w:p>
        </w:tc>
        <w:tc>
          <w:tcPr>
            <w:tcW w:w="4050" w:type="dxa"/>
            <w:shd w:val="clear" w:color="auto" w:fill="DFECF7" w:themeFill="accent2" w:themeFillTint="33"/>
            <w:vAlign w:val="center"/>
            <w:hideMark/>
          </w:tcPr>
          <w:p w14:paraId="5CFB96A6" w14:textId="1334C0AE" w:rsidR="00305101" w:rsidRPr="00F856A5" w:rsidRDefault="00305101" w:rsidP="002B2696">
            <w:pPr>
              <w:spacing w:before="60" w:after="60"/>
            </w:pPr>
            <w:r w:rsidRPr="00F856A5">
              <w:t> </w:t>
            </w:r>
          </w:p>
        </w:tc>
        <w:tc>
          <w:tcPr>
            <w:tcW w:w="4230" w:type="dxa"/>
            <w:shd w:val="clear" w:color="auto" w:fill="DFECF7" w:themeFill="accent2" w:themeFillTint="33"/>
            <w:vAlign w:val="center"/>
          </w:tcPr>
          <w:p w14:paraId="542E354E" w14:textId="77777777" w:rsidR="00305101" w:rsidRPr="00F856A5" w:rsidRDefault="00305101" w:rsidP="002B2696">
            <w:pPr>
              <w:spacing w:before="60" w:after="60"/>
            </w:pPr>
          </w:p>
        </w:tc>
      </w:tr>
      <w:tr w:rsidR="00914828" w:rsidRPr="00F856A5" w14:paraId="03DDC370" w14:textId="6EDD8C38" w:rsidTr="0023307D">
        <w:trPr>
          <w:trHeight w:val="300"/>
        </w:trPr>
        <w:tc>
          <w:tcPr>
            <w:tcW w:w="1792" w:type="dxa"/>
            <w:vAlign w:val="center"/>
          </w:tcPr>
          <w:p w14:paraId="05A3D2E4" w14:textId="71F97D5F" w:rsidR="00305101" w:rsidRPr="00F856A5" w:rsidRDefault="00305101" w:rsidP="002B2696">
            <w:pPr>
              <w:spacing w:before="60" w:after="60"/>
            </w:pPr>
            <w:r>
              <w:t>Team Member</w:t>
            </w:r>
          </w:p>
        </w:tc>
        <w:tc>
          <w:tcPr>
            <w:tcW w:w="4050" w:type="dxa"/>
            <w:vAlign w:val="center"/>
            <w:hideMark/>
          </w:tcPr>
          <w:p w14:paraId="5A65BAC6" w14:textId="06CD1B7A" w:rsidR="00305101" w:rsidRPr="00F856A5" w:rsidRDefault="00305101" w:rsidP="002B2696">
            <w:pPr>
              <w:spacing w:before="60" w:after="60"/>
            </w:pPr>
            <w:r w:rsidRPr="00F856A5">
              <w:t> </w:t>
            </w:r>
          </w:p>
        </w:tc>
        <w:tc>
          <w:tcPr>
            <w:tcW w:w="4230" w:type="dxa"/>
            <w:vAlign w:val="center"/>
          </w:tcPr>
          <w:p w14:paraId="44592054" w14:textId="77777777" w:rsidR="00305101" w:rsidRPr="00F856A5" w:rsidRDefault="00305101" w:rsidP="002B2696">
            <w:pPr>
              <w:spacing w:before="60" w:after="60"/>
            </w:pPr>
          </w:p>
        </w:tc>
      </w:tr>
      <w:tr w:rsidR="00914828" w:rsidRPr="00F856A5" w14:paraId="20AE66C7" w14:textId="0DD4910A" w:rsidTr="0023307D">
        <w:trPr>
          <w:trHeight w:val="300"/>
        </w:trPr>
        <w:tc>
          <w:tcPr>
            <w:tcW w:w="1792" w:type="dxa"/>
            <w:shd w:val="clear" w:color="auto" w:fill="DFECF7" w:themeFill="accent2" w:themeFillTint="33"/>
            <w:vAlign w:val="center"/>
          </w:tcPr>
          <w:p w14:paraId="4D02AEF8" w14:textId="7015AFBE" w:rsidR="00305101" w:rsidRPr="00F856A5" w:rsidRDefault="00305101" w:rsidP="002B2696">
            <w:pPr>
              <w:spacing w:before="60" w:after="60"/>
            </w:pPr>
            <w:r>
              <w:t>Team Member</w:t>
            </w:r>
          </w:p>
        </w:tc>
        <w:tc>
          <w:tcPr>
            <w:tcW w:w="4050" w:type="dxa"/>
            <w:shd w:val="clear" w:color="auto" w:fill="DFECF7" w:themeFill="accent2" w:themeFillTint="33"/>
            <w:vAlign w:val="center"/>
            <w:hideMark/>
          </w:tcPr>
          <w:p w14:paraId="6D9F3FC1" w14:textId="03256790" w:rsidR="00305101" w:rsidRPr="00F856A5" w:rsidRDefault="00305101" w:rsidP="002B2696">
            <w:pPr>
              <w:spacing w:before="60" w:after="60"/>
            </w:pPr>
            <w:r w:rsidRPr="00F856A5">
              <w:t> </w:t>
            </w:r>
          </w:p>
        </w:tc>
        <w:tc>
          <w:tcPr>
            <w:tcW w:w="4230" w:type="dxa"/>
            <w:shd w:val="clear" w:color="auto" w:fill="DFECF7" w:themeFill="accent2" w:themeFillTint="33"/>
            <w:vAlign w:val="center"/>
          </w:tcPr>
          <w:p w14:paraId="2ECCE488" w14:textId="77777777" w:rsidR="00305101" w:rsidRPr="00F856A5" w:rsidRDefault="00305101" w:rsidP="002B2696">
            <w:pPr>
              <w:spacing w:before="60" w:after="60"/>
            </w:pPr>
          </w:p>
        </w:tc>
      </w:tr>
      <w:tr w:rsidR="00914828" w:rsidRPr="00F856A5" w14:paraId="293645AD" w14:textId="18EDF81D" w:rsidTr="0023307D">
        <w:trPr>
          <w:trHeight w:val="300"/>
        </w:trPr>
        <w:tc>
          <w:tcPr>
            <w:tcW w:w="1792" w:type="dxa"/>
            <w:vAlign w:val="center"/>
          </w:tcPr>
          <w:p w14:paraId="4F320225" w14:textId="3CA4452C" w:rsidR="00305101" w:rsidRPr="00F856A5" w:rsidRDefault="00305101" w:rsidP="002B2696">
            <w:pPr>
              <w:spacing w:before="60" w:after="60"/>
            </w:pPr>
            <w:r>
              <w:t>Team Member</w:t>
            </w:r>
          </w:p>
        </w:tc>
        <w:tc>
          <w:tcPr>
            <w:tcW w:w="4050" w:type="dxa"/>
            <w:vAlign w:val="center"/>
            <w:hideMark/>
          </w:tcPr>
          <w:p w14:paraId="5DA99F4E" w14:textId="20D2B9E3" w:rsidR="00305101" w:rsidRPr="00F856A5" w:rsidRDefault="00305101" w:rsidP="002B2696">
            <w:pPr>
              <w:spacing w:before="60" w:after="60"/>
            </w:pPr>
            <w:r w:rsidRPr="00F856A5">
              <w:t> </w:t>
            </w:r>
          </w:p>
        </w:tc>
        <w:tc>
          <w:tcPr>
            <w:tcW w:w="4230" w:type="dxa"/>
            <w:vAlign w:val="center"/>
          </w:tcPr>
          <w:p w14:paraId="7C542C53" w14:textId="77777777" w:rsidR="00305101" w:rsidRPr="00F856A5" w:rsidRDefault="00305101" w:rsidP="002B2696">
            <w:pPr>
              <w:spacing w:before="60" w:after="60"/>
            </w:pPr>
          </w:p>
        </w:tc>
      </w:tr>
      <w:tr w:rsidR="00914828" w:rsidRPr="00F856A5" w14:paraId="13999BF2" w14:textId="5FC0DC30" w:rsidTr="0023307D">
        <w:trPr>
          <w:trHeight w:val="300"/>
        </w:trPr>
        <w:tc>
          <w:tcPr>
            <w:tcW w:w="1792" w:type="dxa"/>
            <w:shd w:val="clear" w:color="auto" w:fill="DFECF7" w:themeFill="accent2" w:themeFillTint="33"/>
            <w:vAlign w:val="center"/>
          </w:tcPr>
          <w:p w14:paraId="60D9CBE0" w14:textId="077DF74D" w:rsidR="00305101" w:rsidRPr="00F856A5" w:rsidRDefault="00305101" w:rsidP="002B2696">
            <w:pPr>
              <w:spacing w:before="60" w:after="60"/>
            </w:pPr>
            <w:r>
              <w:t>Team Member</w:t>
            </w:r>
          </w:p>
        </w:tc>
        <w:tc>
          <w:tcPr>
            <w:tcW w:w="4050" w:type="dxa"/>
            <w:shd w:val="clear" w:color="auto" w:fill="DFECF7" w:themeFill="accent2" w:themeFillTint="33"/>
            <w:vAlign w:val="center"/>
            <w:hideMark/>
          </w:tcPr>
          <w:p w14:paraId="221BC45C" w14:textId="1F42CDB1" w:rsidR="00305101" w:rsidRPr="00F856A5" w:rsidRDefault="00305101" w:rsidP="002B2696">
            <w:pPr>
              <w:spacing w:before="60" w:after="60"/>
            </w:pPr>
            <w:r w:rsidRPr="00F856A5">
              <w:t> </w:t>
            </w:r>
          </w:p>
        </w:tc>
        <w:tc>
          <w:tcPr>
            <w:tcW w:w="4230" w:type="dxa"/>
            <w:shd w:val="clear" w:color="auto" w:fill="DFECF7" w:themeFill="accent2" w:themeFillTint="33"/>
            <w:vAlign w:val="center"/>
          </w:tcPr>
          <w:p w14:paraId="04CC0212" w14:textId="77777777" w:rsidR="00305101" w:rsidRPr="00F856A5" w:rsidRDefault="00305101" w:rsidP="002B2696">
            <w:pPr>
              <w:spacing w:before="60" w:after="60"/>
            </w:pPr>
          </w:p>
        </w:tc>
      </w:tr>
      <w:tr w:rsidR="00914828" w:rsidRPr="00F856A5" w14:paraId="2B46F84B" w14:textId="45CAA52F" w:rsidTr="0023307D">
        <w:trPr>
          <w:trHeight w:val="300"/>
        </w:trPr>
        <w:tc>
          <w:tcPr>
            <w:tcW w:w="1792" w:type="dxa"/>
            <w:vAlign w:val="center"/>
          </w:tcPr>
          <w:p w14:paraId="59D728C6" w14:textId="5935B904" w:rsidR="00305101" w:rsidRPr="00F856A5" w:rsidRDefault="00305101" w:rsidP="002B2696">
            <w:pPr>
              <w:spacing w:before="60" w:after="60"/>
            </w:pPr>
            <w:r>
              <w:t>Team Member</w:t>
            </w:r>
          </w:p>
        </w:tc>
        <w:tc>
          <w:tcPr>
            <w:tcW w:w="4050" w:type="dxa"/>
            <w:vAlign w:val="center"/>
            <w:hideMark/>
          </w:tcPr>
          <w:p w14:paraId="07003F47" w14:textId="4CFB256A" w:rsidR="00305101" w:rsidRPr="00F856A5" w:rsidRDefault="00305101" w:rsidP="002B2696">
            <w:pPr>
              <w:spacing w:before="60" w:after="60"/>
            </w:pPr>
            <w:r w:rsidRPr="00F856A5">
              <w:t> </w:t>
            </w:r>
          </w:p>
        </w:tc>
        <w:tc>
          <w:tcPr>
            <w:tcW w:w="4230" w:type="dxa"/>
            <w:vAlign w:val="center"/>
          </w:tcPr>
          <w:p w14:paraId="0A2FE5CD" w14:textId="77777777" w:rsidR="00305101" w:rsidRPr="00F856A5" w:rsidRDefault="00305101" w:rsidP="002B2696">
            <w:pPr>
              <w:spacing w:before="60" w:after="60"/>
            </w:pPr>
          </w:p>
        </w:tc>
      </w:tr>
      <w:tr w:rsidR="00914828" w:rsidRPr="00F856A5" w14:paraId="5DDDA3EA" w14:textId="6B4BA428" w:rsidTr="0023307D">
        <w:trPr>
          <w:trHeight w:val="300"/>
        </w:trPr>
        <w:tc>
          <w:tcPr>
            <w:tcW w:w="1792" w:type="dxa"/>
            <w:shd w:val="clear" w:color="auto" w:fill="DFECF7" w:themeFill="accent2" w:themeFillTint="33"/>
            <w:vAlign w:val="center"/>
          </w:tcPr>
          <w:p w14:paraId="278BD1DA" w14:textId="28091FAF" w:rsidR="00305101" w:rsidRPr="00F856A5" w:rsidRDefault="00305101" w:rsidP="002B2696">
            <w:pPr>
              <w:spacing w:before="60" w:after="60"/>
            </w:pPr>
            <w:r>
              <w:t>Team Member</w:t>
            </w:r>
          </w:p>
        </w:tc>
        <w:tc>
          <w:tcPr>
            <w:tcW w:w="4050" w:type="dxa"/>
            <w:shd w:val="clear" w:color="auto" w:fill="DFECF7" w:themeFill="accent2" w:themeFillTint="33"/>
            <w:vAlign w:val="center"/>
            <w:hideMark/>
          </w:tcPr>
          <w:p w14:paraId="5CB01648" w14:textId="75FA89F7" w:rsidR="00305101" w:rsidRPr="00F856A5" w:rsidRDefault="00305101" w:rsidP="002B2696">
            <w:pPr>
              <w:spacing w:before="60" w:after="60"/>
            </w:pPr>
            <w:r w:rsidRPr="00F856A5">
              <w:t> </w:t>
            </w:r>
          </w:p>
        </w:tc>
        <w:tc>
          <w:tcPr>
            <w:tcW w:w="4230" w:type="dxa"/>
            <w:shd w:val="clear" w:color="auto" w:fill="DFECF7" w:themeFill="accent2" w:themeFillTint="33"/>
            <w:vAlign w:val="center"/>
          </w:tcPr>
          <w:p w14:paraId="4FE572F7" w14:textId="77777777" w:rsidR="00305101" w:rsidRPr="00F856A5" w:rsidRDefault="00305101" w:rsidP="002B2696">
            <w:pPr>
              <w:spacing w:before="60" w:after="60"/>
            </w:pPr>
          </w:p>
        </w:tc>
      </w:tr>
    </w:tbl>
    <w:p w14:paraId="1AE62286" w14:textId="4E7B9932" w:rsidR="00957121" w:rsidRPr="00F856A5" w:rsidRDefault="00957121" w:rsidP="00957121"/>
    <w:tbl>
      <w:tblPr>
        <w:tblStyle w:val="TableGrid"/>
        <w:tblW w:w="1007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5305"/>
        <w:gridCol w:w="4770"/>
      </w:tblGrid>
      <w:tr w:rsidR="00824370" w:rsidRPr="00AD2E13" w14:paraId="26F7E202" w14:textId="77777777" w:rsidTr="0023307D">
        <w:trPr>
          <w:cnfStyle w:val="100000000000" w:firstRow="1" w:lastRow="0" w:firstColumn="0" w:lastColumn="0" w:oddVBand="0" w:evenVBand="0" w:oddHBand="0" w:evenHBand="0" w:firstRowFirstColumn="0" w:firstRowLastColumn="0" w:lastRowFirstColumn="0" w:lastRowLastColumn="0"/>
        </w:trPr>
        <w:tc>
          <w:tcPr>
            <w:tcW w:w="5305" w:type="dxa"/>
          </w:tcPr>
          <w:p w14:paraId="66949CCF" w14:textId="77777777" w:rsidR="00907BCE" w:rsidRPr="00AD2E13" w:rsidRDefault="00907BCE" w:rsidP="00DD2B1F">
            <w:pPr>
              <w:spacing w:before="60" w:after="60"/>
              <w:rPr>
                <w:rFonts w:asciiTheme="minorHAnsi" w:hAnsiTheme="minorHAnsi" w:cstheme="minorHAnsi"/>
                <w:color w:val="FFFFFF" w:themeColor="background2"/>
              </w:rPr>
            </w:pPr>
            <w:r>
              <w:rPr>
                <w:rFonts w:asciiTheme="minorHAnsi" w:hAnsiTheme="minorHAnsi" w:cstheme="minorHAnsi"/>
                <w:color w:val="FFFFFF" w:themeColor="background2"/>
              </w:rPr>
              <w:t xml:space="preserve">Potential Barrier to Success </w:t>
            </w:r>
          </w:p>
        </w:tc>
        <w:tc>
          <w:tcPr>
            <w:tcW w:w="4770" w:type="dxa"/>
          </w:tcPr>
          <w:p w14:paraId="6E50A5DC" w14:textId="77777777" w:rsidR="00907BCE" w:rsidRPr="00AD2E13" w:rsidRDefault="00907BCE" w:rsidP="00DD2B1F">
            <w:pPr>
              <w:spacing w:before="60" w:after="60"/>
              <w:rPr>
                <w:rFonts w:asciiTheme="minorHAnsi" w:hAnsiTheme="minorHAnsi" w:cstheme="minorHAnsi"/>
                <w:color w:val="FFFFFF" w:themeColor="background2"/>
              </w:rPr>
            </w:pPr>
            <w:r>
              <w:rPr>
                <w:rFonts w:asciiTheme="minorHAnsi" w:hAnsiTheme="minorHAnsi" w:cstheme="minorHAnsi"/>
                <w:color w:val="FFFFFF" w:themeColor="background2"/>
              </w:rPr>
              <w:t xml:space="preserve">Strategy to Overcome Barrier </w:t>
            </w:r>
          </w:p>
        </w:tc>
      </w:tr>
      <w:tr w:rsidR="00824370" w:rsidRPr="00AD2E13" w14:paraId="333405F7" w14:textId="77777777" w:rsidTr="0023307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0EA62E96" w14:textId="77777777" w:rsidR="00907BCE" w:rsidRDefault="00907BCE" w:rsidP="002B2696">
            <w:pPr>
              <w:spacing w:before="60" w:after="60"/>
              <w:rPr>
                <w:rFonts w:asciiTheme="minorHAnsi" w:hAnsiTheme="minorHAnsi" w:cstheme="minorHAnsi"/>
                <w:b/>
                <w:bCs/>
              </w:rPr>
            </w:pPr>
          </w:p>
        </w:tc>
        <w:tc>
          <w:tcPr>
            <w:tcW w:w="4770" w:type="dxa"/>
            <w:vAlign w:val="center"/>
          </w:tcPr>
          <w:p w14:paraId="1855EB63" w14:textId="77777777" w:rsidR="00907BCE" w:rsidRPr="00AD2E13" w:rsidRDefault="00907BCE" w:rsidP="002B2696">
            <w:pPr>
              <w:spacing w:before="60" w:after="60"/>
              <w:rPr>
                <w:rFonts w:asciiTheme="minorHAnsi" w:hAnsiTheme="minorHAnsi" w:cstheme="minorHAnsi"/>
              </w:rPr>
            </w:pPr>
          </w:p>
        </w:tc>
      </w:tr>
      <w:tr w:rsidR="00824370" w:rsidRPr="00B20674" w14:paraId="585F7DC5" w14:textId="77777777" w:rsidTr="0023307D">
        <w:tc>
          <w:tcPr>
            <w:tcW w:w="5305" w:type="dxa"/>
            <w:vAlign w:val="center"/>
          </w:tcPr>
          <w:p w14:paraId="6DD595C4" w14:textId="77777777" w:rsidR="00907BCE" w:rsidRDefault="00907BCE" w:rsidP="002B2696">
            <w:pPr>
              <w:spacing w:before="60" w:after="60"/>
              <w:rPr>
                <w:rFonts w:asciiTheme="minorHAnsi" w:hAnsiTheme="minorHAnsi" w:cstheme="minorHAnsi"/>
                <w:b/>
                <w:bCs/>
              </w:rPr>
            </w:pPr>
          </w:p>
        </w:tc>
        <w:tc>
          <w:tcPr>
            <w:tcW w:w="4770" w:type="dxa"/>
            <w:vAlign w:val="center"/>
          </w:tcPr>
          <w:p w14:paraId="35DF7385" w14:textId="77777777" w:rsidR="00907BCE" w:rsidRPr="00B20674" w:rsidRDefault="00907BCE" w:rsidP="002B2696">
            <w:pPr>
              <w:spacing w:before="60" w:after="60"/>
              <w:rPr>
                <w:rFonts w:asciiTheme="minorHAnsi" w:hAnsiTheme="minorHAnsi" w:cstheme="minorHAnsi"/>
              </w:rPr>
            </w:pPr>
          </w:p>
        </w:tc>
      </w:tr>
      <w:tr w:rsidR="00824370" w:rsidRPr="00B20674" w14:paraId="18B19858" w14:textId="77777777" w:rsidTr="0023307D">
        <w:trPr>
          <w:cnfStyle w:val="000000100000" w:firstRow="0" w:lastRow="0" w:firstColumn="0" w:lastColumn="0" w:oddVBand="0" w:evenVBand="0" w:oddHBand="1" w:evenHBand="0" w:firstRowFirstColumn="0" w:firstRowLastColumn="0" w:lastRowFirstColumn="0" w:lastRowLastColumn="0"/>
        </w:trPr>
        <w:tc>
          <w:tcPr>
            <w:tcW w:w="5305" w:type="dxa"/>
            <w:vAlign w:val="center"/>
          </w:tcPr>
          <w:p w14:paraId="6268E134" w14:textId="77777777" w:rsidR="00907BCE" w:rsidRDefault="00907BCE" w:rsidP="002B2696">
            <w:pPr>
              <w:spacing w:before="60" w:after="60"/>
              <w:rPr>
                <w:rFonts w:asciiTheme="minorHAnsi" w:hAnsiTheme="minorHAnsi" w:cstheme="minorHAnsi"/>
                <w:b/>
                <w:bCs/>
              </w:rPr>
            </w:pPr>
          </w:p>
        </w:tc>
        <w:tc>
          <w:tcPr>
            <w:tcW w:w="4770" w:type="dxa"/>
            <w:vAlign w:val="center"/>
          </w:tcPr>
          <w:p w14:paraId="6C9484A5" w14:textId="77777777" w:rsidR="00907BCE" w:rsidRPr="00B20674" w:rsidRDefault="00907BCE" w:rsidP="002B2696">
            <w:pPr>
              <w:spacing w:before="60" w:after="60"/>
              <w:rPr>
                <w:rFonts w:asciiTheme="minorHAnsi" w:hAnsiTheme="minorHAnsi" w:cstheme="minorHAnsi"/>
              </w:rPr>
            </w:pPr>
          </w:p>
        </w:tc>
      </w:tr>
    </w:tbl>
    <w:p w14:paraId="071F3A02" w14:textId="468A4CF2" w:rsidR="00957121" w:rsidRDefault="00B1469A" w:rsidP="002B2696">
      <w:pPr>
        <w:pStyle w:val="Heading3"/>
        <w:spacing w:before="120" w:after="0"/>
        <w:rPr>
          <w:rFonts w:asciiTheme="minorHAnsi" w:hAnsiTheme="minorHAnsi" w:cstheme="minorHAnsi"/>
        </w:rPr>
      </w:pPr>
      <w:r w:rsidRPr="00C5105B">
        <w:lastRenderedPageBreak/>
        <w:t>Anticipated Project Timeline</w:t>
      </w:r>
    </w:p>
    <w:tbl>
      <w:tblPr>
        <w:tblStyle w:val="TableGrid"/>
        <w:tblW w:w="1007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515"/>
        <w:gridCol w:w="5220"/>
        <w:gridCol w:w="1170"/>
        <w:gridCol w:w="1165"/>
      </w:tblGrid>
      <w:tr w:rsidR="00B1469A" w:rsidRPr="00AD2E13" w14:paraId="1B34D946" w14:textId="77777777" w:rsidTr="0023307D">
        <w:trPr>
          <w:cnfStyle w:val="100000000000" w:firstRow="1" w:lastRow="0" w:firstColumn="0" w:lastColumn="0" w:oddVBand="0" w:evenVBand="0" w:oddHBand="0" w:evenHBand="0" w:firstRowFirstColumn="0" w:firstRowLastColumn="0" w:lastRowFirstColumn="0" w:lastRowLastColumn="0"/>
        </w:trPr>
        <w:tc>
          <w:tcPr>
            <w:tcW w:w="2515" w:type="dxa"/>
          </w:tcPr>
          <w:p w14:paraId="059E44D9" w14:textId="4820F618" w:rsidR="00EA455D" w:rsidRPr="00AD2E13" w:rsidRDefault="00DC1E54" w:rsidP="00312691">
            <w:pPr>
              <w:spacing w:before="60" w:after="60"/>
              <w:rPr>
                <w:rFonts w:asciiTheme="minorHAnsi" w:hAnsiTheme="minorHAnsi" w:cstheme="minorHAnsi"/>
                <w:color w:val="FFFFFF" w:themeColor="background2"/>
              </w:rPr>
            </w:pPr>
            <w:r>
              <w:rPr>
                <w:rFonts w:asciiTheme="minorHAnsi" w:hAnsiTheme="minorHAnsi" w:cstheme="minorHAnsi"/>
                <w:color w:val="FFFFFF" w:themeColor="background2"/>
              </w:rPr>
              <w:t>PIP Step</w:t>
            </w:r>
          </w:p>
        </w:tc>
        <w:tc>
          <w:tcPr>
            <w:tcW w:w="5220" w:type="dxa"/>
          </w:tcPr>
          <w:p w14:paraId="23C3F53A" w14:textId="77777777" w:rsidR="00EA455D" w:rsidRPr="00AD2E13" w:rsidRDefault="00EA455D" w:rsidP="00312691">
            <w:pPr>
              <w:spacing w:before="60" w:after="60"/>
              <w:rPr>
                <w:rFonts w:asciiTheme="minorHAnsi" w:hAnsiTheme="minorHAnsi" w:cstheme="minorHAnsi"/>
                <w:color w:val="FFFFFF" w:themeColor="background2"/>
              </w:rPr>
            </w:pPr>
            <w:r>
              <w:rPr>
                <w:rFonts w:asciiTheme="minorHAnsi" w:hAnsiTheme="minorHAnsi" w:cstheme="minorHAnsi"/>
                <w:color w:val="FFFFFF" w:themeColor="background2"/>
              </w:rPr>
              <w:t>Description</w:t>
            </w:r>
          </w:p>
        </w:tc>
        <w:tc>
          <w:tcPr>
            <w:tcW w:w="1170" w:type="dxa"/>
          </w:tcPr>
          <w:p w14:paraId="2FA374FC" w14:textId="77777777" w:rsidR="00EA455D" w:rsidRPr="00AD2E13" w:rsidRDefault="00EA455D" w:rsidP="00312691">
            <w:pPr>
              <w:spacing w:before="60" w:after="60"/>
              <w:rPr>
                <w:rFonts w:asciiTheme="minorHAnsi" w:hAnsiTheme="minorHAnsi" w:cstheme="minorHAnsi"/>
                <w:color w:val="FFFFFF" w:themeColor="background2"/>
              </w:rPr>
            </w:pPr>
            <w:r>
              <w:rPr>
                <w:rFonts w:asciiTheme="minorHAnsi" w:hAnsiTheme="minorHAnsi" w:cstheme="minorHAnsi"/>
                <w:color w:val="FFFFFF" w:themeColor="background2"/>
              </w:rPr>
              <w:t>Start Date</w:t>
            </w:r>
          </w:p>
        </w:tc>
        <w:tc>
          <w:tcPr>
            <w:tcW w:w="1165" w:type="dxa"/>
          </w:tcPr>
          <w:p w14:paraId="2CCBA2E4" w14:textId="77777777" w:rsidR="00EA455D" w:rsidRPr="00AD2E13" w:rsidRDefault="00EA455D" w:rsidP="00312691">
            <w:pPr>
              <w:spacing w:before="60" w:after="60"/>
              <w:rPr>
                <w:rFonts w:asciiTheme="minorHAnsi" w:hAnsiTheme="minorHAnsi" w:cstheme="minorHAnsi"/>
                <w:color w:val="FFFFFF" w:themeColor="background2"/>
              </w:rPr>
            </w:pPr>
            <w:r w:rsidRPr="00AD2E13">
              <w:rPr>
                <w:rFonts w:asciiTheme="minorHAnsi" w:hAnsiTheme="minorHAnsi" w:cstheme="minorHAnsi"/>
                <w:color w:val="FFFFFF" w:themeColor="background2"/>
              </w:rPr>
              <w:t>End Date</w:t>
            </w:r>
          </w:p>
        </w:tc>
      </w:tr>
      <w:tr w:rsidR="00B1469A" w14:paraId="021A53B7" w14:textId="77777777" w:rsidTr="0023307D">
        <w:trPr>
          <w:cnfStyle w:val="000000100000" w:firstRow="0" w:lastRow="0" w:firstColumn="0" w:lastColumn="0" w:oddVBand="0" w:evenVBand="0" w:oddHBand="1" w:evenHBand="0" w:firstRowFirstColumn="0" w:firstRowLastColumn="0" w:lastRowFirstColumn="0" w:lastRowLastColumn="0"/>
        </w:trPr>
        <w:tc>
          <w:tcPr>
            <w:tcW w:w="2515" w:type="dxa"/>
          </w:tcPr>
          <w:p w14:paraId="5580211A" w14:textId="774AD88A" w:rsidR="00EA455D" w:rsidRPr="00DC1E54" w:rsidRDefault="00DC1E54" w:rsidP="002B2696">
            <w:pPr>
              <w:pStyle w:val="ListParagraph"/>
              <w:numPr>
                <w:ilvl w:val="0"/>
                <w:numId w:val="31"/>
              </w:numPr>
              <w:spacing w:before="60" w:after="60"/>
              <w:ind w:left="242" w:hanging="242"/>
              <w:rPr>
                <w:rFonts w:asciiTheme="minorHAnsi" w:hAnsiTheme="minorHAnsi" w:cstheme="minorHAnsi"/>
                <w:b/>
                <w:bCs/>
              </w:rPr>
            </w:pPr>
            <w:r w:rsidRPr="00DC1E54">
              <w:rPr>
                <w:rFonts w:asciiTheme="minorHAnsi" w:hAnsiTheme="minorHAnsi" w:cstheme="minorHAnsi"/>
                <w:b/>
                <w:bCs/>
              </w:rPr>
              <w:t>Identify the Problem</w:t>
            </w:r>
          </w:p>
        </w:tc>
        <w:tc>
          <w:tcPr>
            <w:tcW w:w="5220" w:type="dxa"/>
          </w:tcPr>
          <w:p w14:paraId="31A5225E" w14:textId="193C1392" w:rsidR="00E22B11" w:rsidRDefault="00DC1E54" w:rsidP="002B2696">
            <w:pPr>
              <w:pStyle w:val="HSAGBullets"/>
              <w:spacing w:before="60"/>
              <w:ind w:left="360"/>
            </w:pPr>
            <w:r>
              <w:t>Select</w:t>
            </w:r>
            <w:r w:rsidR="00965DDF">
              <w:t xml:space="preserve"> </w:t>
            </w:r>
            <w:r w:rsidR="00980C64">
              <w:t xml:space="preserve">a </w:t>
            </w:r>
            <w:r w:rsidR="00965DDF">
              <w:t>high-priority problem</w:t>
            </w:r>
            <w:r w:rsidR="000033DF">
              <w:t>.</w:t>
            </w:r>
          </w:p>
          <w:p w14:paraId="58EA6354" w14:textId="30C78841" w:rsidR="00EA455D" w:rsidRDefault="00E22B11" w:rsidP="002B2696">
            <w:pPr>
              <w:pStyle w:val="HSAGBullets"/>
              <w:spacing w:before="60"/>
              <w:ind w:left="360"/>
            </w:pPr>
            <w:r>
              <w:t>A</w:t>
            </w:r>
            <w:r w:rsidR="00965DDF" w:rsidRPr="00E22B11">
              <w:t>uthorize a PIP</w:t>
            </w:r>
            <w:r w:rsidR="000033DF">
              <w:t>.</w:t>
            </w:r>
          </w:p>
          <w:p w14:paraId="71B852BC" w14:textId="71C2F2A3" w:rsidR="006310D3" w:rsidRPr="00980C64" w:rsidRDefault="006310D3" w:rsidP="002B2696">
            <w:pPr>
              <w:pStyle w:val="HSAGBullets"/>
              <w:spacing w:before="60"/>
              <w:ind w:left="360"/>
            </w:pPr>
            <w:r>
              <w:t>Identify the PIP team leader</w:t>
            </w:r>
            <w:r w:rsidR="000033DF">
              <w:t>.</w:t>
            </w:r>
          </w:p>
        </w:tc>
        <w:tc>
          <w:tcPr>
            <w:tcW w:w="1170" w:type="dxa"/>
          </w:tcPr>
          <w:p w14:paraId="474ADC0D" w14:textId="77777777" w:rsidR="00EA455D" w:rsidRDefault="00EA455D" w:rsidP="00312691">
            <w:pPr>
              <w:spacing w:after="0"/>
              <w:rPr>
                <w:rFonts w:asciiTheme="minorHAnsi" w:hAnsiTheme="minorHAnsi" w:cstheme="minorHAnsi"/>
                <w:b/>
                <w:bCs/>
              </w:rPr>
            </w:pPr>
          </w:p>
        </w:tc>
        <w:tc>
          <w:tcPr>
            <w:tcW w:w="1165" w:type="dxa"/>
          </w:tcPr>
          <w:p w14:paraId="1DE8ABFA" w14:textId="77777777" w:rsidR="00EA455D" w:rsidRDefault="00EA455D" w:rsidP="00312691">
            <w:pPr>
              <w:spacing w:after="0"/>
              <w:rPr>
                <w:rFonts w:asciiTheme="minorHAnsi" w:hAnsiTheme="minorHAnsi" w:cstheme="minorHAnsi"/>
                <w:b/>
                <w:bCs/>
              </w:rPr>
            </w:pPr>
          </w:p>
        </w:tc>
      </w:tr>
      <w:tr w:rsidR="00B1469A" w14:paraId="5637614D" w14:textId="77777777" w:rsidTr="0023307D">
        <w:tc>
          <w:tcPr>
            <w:tcW w:w="2515" w:type="dxa"/>
          </w:tcPr>
          <w:p w14:paraId="470A484E" w14:textId="045CF2ED" w:rsidR="00EA455D" w:rsidRDefault="00965DDF" w:rsidP="002B2696">
            <w:pPr>
              <w:pStyle w:val="ListParagraph"/>
              <w:numPr>
                <w:ilvl w:val="0"/>
                <w:numId w:val="31"/>
              </w:numPr>
              <w:spacing w:before="60" w:after="60"/>
              <w:ind w:left="242" w:hanging="242"/>
              <w:rPr>
                <w:rFonts w:asciiTheme="minorHAnsi" w:hAnsiTheme="minorHAnsi" w:cstheme="minorHAnsi"/>
                <w:b/>
                <w:bCs/>
              </w:rPr>
            </w:pPr>
            <w:r>
              <w:rPr>
                <w:rFonts w:asciiTheme="minorHAnsi" w:hAnsiTheme="minorHAnsi" w:cstheme="minorHAnsi"/>
                <w:b/>
                <w:bCs/>
              </w:rPr>
              <w:t>Define the Project</w:t>
            </w:r>
          </w:p>
        </w:tc>
        <w:tc>
          <w:tcPr>
            <w:tcW w:w="5220" w:type="dxa"/>
          </w:tcPr>
          <w:p w14:paraId="4350777A" w14:textId="5EE34CED" w:rsidR="0007309C" w:rsidRDefault="00E22B11" w:rsidP="002B2696">
            <w:pPr>
              <w:pStyle w:val="HSAGBullets"/>
              <w:spacing w:before="60"/>
              <w:ind w:left="360"/>
            </w:pPr>
            <w:r w:rsidRPr="006A4B84">
              <w:t>Develop</w:t>
            </w:r>
            <w:r w:rsidR="00980C64">
              <w:t xml:space="preserve"> a</w:t>
            </w:r>
            <w:r w:rsidRPr="006A4B84">
              <w:t xml:space="preserve"> PIP charter</w:t>
            </w:r>
            <w:r w:rsidR="000033DF">
              <w:t>.</w:t>
            </w:r>
          </w:p>
          <w:p w14:paraId="1556B7BE" w14:textId="69EA0DEA" w:rsidR="00E22B11" w:rsidRDefault="00E22B11" w:rsidP="002B2696">
            <w:pPr>
              <w:pStyle w:val="HSAGBullets"/>
              <w:spacing w:before="60"/>
              <w:ind w:left="360"/>
            </w:pPr>
            <w:r w:rsidRPr="006A4B84">
              <w:t xml:space="preserve">Obtain </w:t>
            </w:r>
            <w:r w:rsidR="00DF6A57">
              <w:t>Quality Assurance and Performance Improvement (</w:t>
            </w:r>
            <w:r w:rsidRPr="006A4B84">
              <w:t>QAPI</w:t>
            </w:r>
            <w:r w:rsidR="00DF6A57">
              <w:t>)</w:t>
            </w:r>
            <w:r w:rsidRPr="006A4B84">
              <w:t xml:space="preserve"> </w:t>
            </w:r>
            <w:r w:rsidR="002C4ACE">
              <w:t>c</w:t>
            </w:r>
            <w:r w:rsidRPr="006A4B84">
              <w:t>ommittee approval</w:t>
            </w:r>
            <w:r w:rsidR="000033DF">
              <w:t>.</w:t>
            </w:r>
          </w:p>
          <w:p w14:paraId="2FBA2F62" w14:textId="2F342611" w:rsidR="00EA455D" w:rsidRPr="002127DE" w:rsidRDefault="00E22B11" w:rsidP="002B2696">
            <w:pPr>
              <w:pStyle w:val="HSAGBullets"/>
              <w:spacing w:before="60"/>
              <w:ind w:left="360"/>
              <w:rPr>
                <w:rFonts w:cstheme="minorHAnsi"/>
              </w:rPr>
            </w:pPr>
            <w:r>
              <w:t xml:space="preserve">Communicate PIP </w:t>
            </w:r>
            <w:proofErr w:type="gramStart"/>
            <w:r>
              <w:t>goal</w:t>
            </w:r>
            <w:proofErr w:type="gramEnd"/>
            <w:r>
              <w:t xml:space="preserve"> to all staff</w:t>
            </w:r>
            <w:r w:rsidR="000033DF">
              <w:t>.</w:t>
            </w:r>
          </w:p>
        </w:tc>
        <w:tc>
          <w:tcPr>
            <w:tcW w:w="1170" w:type="dxa"/>
          </w:tcPr>
          <w:p w14:paraId="14B881EB" w14:textId="77777777" w:rsidR="00EA455D" w:rsidRDefault="00EA455D" w:rsidP="00312691">
            <w:pPr>
              <w:spacing w:after="0"/>
              <w:rPr>
                <w:rFonts w:asciiTheme="minorHAnsi" w:hAnsiTheme="minorHAnsi" w:cstheme="minorHAnsi"/>
                <w:b/>
                <w:bCs/>
              </w:rPr>
            </w:pPr>
          </w:p>
        </w:tc>
        <w:tc>
          <w:tcPr>
            <w:tcW w:w="1165" w:type="dxa"/>
          </w:tcPr>
          <w:p w14:paraId="055CDA82" w14:textId="77777777" w:rsidR="00EA455D" w:rsidRDefault="00EA455D" w:rsidP="00312691">
            <w:pPr>
              <w:spacing w:after="0"/>
              <w:rPr>
                <w:rFonts w:asciiTheme="minorHAnsi" w:hAnsiTheme="minorHAnsi" w:cstheme="minorHAnsi"/>
                <w:b/>
                <w:bCs/>
              </w:rPr>
            </w:pPr>
          </w:p>
        </w:tc>
      </w:tr>
      <w:tr w:rsidR="00B1469A" w14:paraId="0B2EC2E6" w14:textId="77777777" w:rsidTr="0023307D">
        <w:trPr>
          <w:cnfStyle w:val="000000100000" w:firstRow="0" w:lastRow="0" w:firstColumn="0" w:lastColumn="0" w:oddVBand="0" w:evenVBand="0" w:oddHBand="1" w:evenHBand="0" w:firstRowFirstColumn="0" w:firstRowLastColumn="0" w:lastRowFirstColumn="0" w:lastRowLastColumn="0"/>
        </w:trPr>
        <w:tc>
          <w:tcPr>
            <w:tcW w:w="2515" w:type="dxa"/>
          </w:tcPr>
          <w:p w14:paraId="259CAA08" w14:textId="57144440" w:rsidR="00EA455D" w:rsidRDefault="005E20FC" w:rsidP="002B2696">
            <w:pPr>
              <w:pStyle w:val="ListParagraph"/>
              <w:numPr>
                <w:ilvl w:val="0"/>
                <w:numId w:val="31"/>
              </w:numPr>
              <w:spacing w:before="60" w:after="60"/>
              <w:ind w:left="242" w:hanging="242"/>
              <w:rPr>
                <w:rFonts w:asciiTheme="minorHAnsi" w:hAnsiTheme="minorHAnsi" w:cstheme="minorHAnsi"/>
                <w:b/>
                <w:bCs/>
              </w:rPr>
            </w:pPr>
            <w:r>
              <w:rPr>
                <w:rFonts w:asciiTheme="minorHAnsi" w:hAnsiTheme="minorHAnsi" w:cstheme="minorHAnsi"/>
                <w:b/>
                <w:bCs/>
              </w:rPr>
              <w:t>Identify Root Cause</w:t>
            </w:r>
            <w:r w:rsidR="00E240AB">
              <w:rPr>
                <w:rFonts w:asciiTheme="minorHAnsi" w:hAnsiTheme="minorHAnsi" w:cstheme="minorHAnsi"/>
                <w:b/>
                <w:bCs/>
              </w:rPr>
              <w:t>(</w:t>
            </w:r>
            <w:r>
              <w:rPr>
                <w:rFonts w:asciiTheme="minorHAnsi" w:hAnsiTheme="minorHAnsi" w:cstheme="minorHAnsi"/>
                <w:b/>
                <w:bCs/>
              </w:rPr>
              <w:t>s</w:t>
            </w:r>
            <w:r w:rsidR="00E240AB">
              <w:rPr>
                <w:rFonts w:asciiTheme="minorHAnsi" w:hAnsiTheme="minorHAnsi" w:cstheme="minorHAnsi"/>
                <w:b/>
                <w:bCs/>
              </w:rPr>
              <w:t>)</w:t>
            </w:r>
          </w:p>
        </w:tc>
        <w:tc>
          <w:tcPr>
            <w:tcW w:w="5220" w:type="dxa"/>
          </w:tcPr>
          <w:p w14:paraId="5B415BAC" w14:textId="033E8245" w:rsidR="00EA455D" w:rsidRPr="00EF1AAF" w:rsidRDefault="00C87B22" w:rsidP="002B2696">
            <w:pPr>
              <w:pStyle w:val="HSAGBullets"/>
              <w:spacing w:before="60"/>
              <w:ind w:left="360"/>
              <w:rPr>
                <w:rFonts w:cstheme="minorHAnsi"/>
              </w:rPr>
            </w:pPr>
            <w:r w:rsidRPr="00EF1AAF">
              <w:rPr>
                <w:rFonts w:cstheme="minorHAnsi"/>
              </w:rPr>
              <w:t>Conduct</w:t>
            </w:r>
            <w:r w:rsidR="00EF1AAF" w:rsidRPr="00EF1AAF">
              <w:rPr>
                <w:rFonts w:cstheme="minorHAnsi"/>
              </w:rPr>
              <w:t xml:space="preserve"> a</w:t>
            </w:r>
            <w:r w:rsidRPr="00EF1AAF">
              <w:rPr>
                <w:rFonts w:cstheme="minorHAnsi"/>
              </w:rPr>
              <w:t xml:space="preserve"> root cause analysis.</w:t>
            </w:r>
          </w:p>
          <w:p w14:paraId="0633AD55" w14:textId="1D457177" w:rsidR="00692BF3" w:rsidRPr="00BF0DB8" w:rsidRDefault="00692BF3" w:rsidP="002B2696">
            <w:pPr>
              <w:pStyle w:val="HSAGBullets"/>
              <w:spacing w:before="60"/>
              <w:ind w:left="360"/>
              <w:rPr>
                <w:rFonts w:cstheme="minorHAnsi"/>
              </w:rPr>
            </w:pPr>
            <w:r>
              <w:rPr>
                <w:rFonts w:cstheme="minorHAnsi"/>
              </w:rPr>
              <w:t>Identify root cause(s).</w:t>
            </w:r>
          </w:p>
        </w:tc>
        <w:tc>
          <w:tcPr>
            <w:tcW w:w="1170" w:type="dxa"/>
          </w:tcPr>
          <w:p w14:paraId="078D40BE" w14:textId="77777777" w:rsidR="00EA455D" w:rsidRDefault="00EA455D" w:rsidP="00312691">
            <w:pPr>
              <w:spacing w:after="0"/>
              <w:rPr>
                <w:rFonts w:asciiTheme="minorHAnsi" w:hAnsiTheme="minorHAnsi" w:cstheme="minorHAnsi"/>
                <w:b/>
                <w:bCs/>
              </w:rPr>
            </w:pPr>
          </w:p>
        </w:tc>
        <w:tc>
          <w:tcPr>
            <w:tcW w:w="1165" w:type="dxa"/>
          </w:tcPr>
          <w:p w14:paraId="50F9689A" w14:textId="77777777" w:rsidR="00EA455D" w:rsidRDefault="00EA455D" w:rsidP="00312691">
            <w:pPr>
              <w:spacing w:after="0"/>
              <w:rPr>
                <w:rFonts w:asciiTheme="minorHAnsi" w:hAnsiTheme="minorHAnsi" w:cstheme="minorHAnsi"/>
                <w:b/>
                <w:bCs/>
              </w:rPr>
            </w:pPr>
          </w:p>
        </w:tc>
      </w:tr>
      <w:tr w:rsidR="00B1469A" w14:paraId="4A8316E3" w14:textId="77777777" w:rsidTr="0023307D">
        <w:tc>
          <w:tcPr>
            <w:tcW w:w="2515" w:type="dxa"/>
          </w:tcPr>
          <w:p w14:paraId="1BF7BB10" w14:textId="16DA7F7B" w:rsidR="00EA455D" w:rsidRDefault="00FB1E71" w:rsidP="002B2696">
            <w:pPr>
              <w:pStyle w:val="ListParagraph"/>
              <w:numPr>
                <w:ilvl w:val="0"/>
                <w:numId w:val="31"/>
              </w:numPr>
              <w:spacing w:before="60" w:after="60"/>
              <w:ind w:left="242" w:hanging="242"/>
              <w:rPr>
                <w:rFonts w:asciiTheme="minorHAnsi" w:hAnsiTheme="minorHAnsi" w:cstheme="minorHAnsi"/>
                <w:b/>
                <w:bCs/>
              </w:rPr>
            </w:pPr>
            <w:r>
              <w:rPr>
                <w:rFonts w:asciiTheme="minorHAnsi" w:hAnsiTheme="minorHAnsi" w:cstheme="minorHAnsi"/>
                <w:b/>
                <w:bCs/>
              </w:rPr>
              <w:t>Create Implementation Plan</w:t>
            </w:r>
          </w:p>
        </w:tc>
        <w:tc>
          <w:tcPr>
            <w:tcW w:w="5220" w:type="dxa"/>
          </w:tcPr>
          <w:p w14:paraId="777D0E45" w14:textId="23E921A6" w:rsidR="00821326" w:rsidRPr="00EF1AAF" w:rsidRDefault="00DD4BD6" w:rsidP="002B2696">
            <w:pPr>
              <w:pStyle w:val="HSAGBullets"/>
              <w:spacing w:before="60"/>
              <w:ind w:left="360"/>
              <w:rPr>
                <w:rFonts w:cstheme="minorHAnsi"/>
              </w:rPr>
            </w:pPr>
            <w:r>
              <w:rPr>
                <w:rFonts w:cstheme="minorHAnsi"/>
              </w:rPr>
              <w:t xml:space="preserve">Select </w:t>
            </w:r>
            <w:r w:rsidRPr="00EF1AAF">
              <w:rPr>
                <w:rFonts w:cstheme="minorHAnsi"/>
              </w:rPr>
              <w:t>intervention</w:t>
            </w:r>
            <w:r w:rsidR="00EF1AAF" w:rsidRPr="00EF1AAF">
              <w:rPr>
                <w:rFonts w:cstheme="minorHAnsi"/>
              </w:rPr>
              <w:t>(</w:t>
            </w:r>
            <w:r w:rsidRPr="00EF1AAF">
              <w:rPr>
                <w:rFonts w:cstheme="minorHAnsi"/>
              </w:rPr>
              <w:t>s</w:t>
            </w:r>
            <w:r w:rsidR="00EF1AAF" w:rsidRPr="00EF1AAF">
              <w:rPr>
                <w:rFonts w:cstheme="minorHAnsi"/>
              </w:rPr>
              <w:t>)</w:t>
            </w:r>
            <w:r w:rsidR="00821326" w:rsidRPr="00EF1AAF">
              <w:rPr>
                <w:rFonts w:cstheme="minorHAnsi"/>
              </w:rPr>
              <w:t xml:space="preserve"> to address </w:t>
            </w:r>
            <w:r w:rsidR="00CA0BCB" w:rsidRPr="00EF1AAF">
              <w:rPr>
                <w:rFonts w:cstheme="minorHAnsi"/>
              </w:rPr>
              <w:t xml:space="preserve">the </w:t>
            </w:r>
            <w:r w:rsidR="00821326" w:rsidRPr="00EF1AAF">
              <w:rPr>
                <w:rFonts w:cstheme="minorHAnsi"/>
              </w:rPr>
              <w:t>root cause</w:t>
            </w:r>
            <w:r w:rsidR="00CA0BCB" w:rsidRPr="00EF1AAF">
              <w:rPr>
                <w:rFonts w:cstheme="minorHAnsi"/>
              </w:rPr>
              <w:t>(</w:t>
            </w:r>
            <w:r w:rsidR="00821326" w:rsidRPr="00EF1AAF">
              <w:rPr>
                <w:rFonts w:cstheme="minorHAnsi"/>
              </w:rPr>
              <w:t>s</w:t>
            </w:r>
            <w:r w:rsidR="00CA0BCB" w:rsidRPr="00EF1AAF">
              <w:rPr>
                <w:rFonts w:cstheme="minorHAnsi"/>
              </w:rPr>
              <w:t>)</w:t>
            </w:r>
            <w:r w:rsidR="00821326" w:rsidRPr="00EF1AAF">
              <w:rPr>
                <w:rFonts w:cstheme="minorHAnsi"/>
              </w:rPr>
              <w:t xml:space="preserve">. </w:t>
            </w:r>
          </w:p>
          <w:p w14:paraId="4535A4AD" w14:textId="7ADCF0E2" w:rsidR="0017218E" w:rsidRPr="00EF1AAF" w:rsidRDefault="0017218E" w:rsidP="002B2696">
            <w:pPr>
              <w:pStyle w:val="HSAGBullets"/>
              <w:spacing w:before="60"/>
              <w:ind w:left="360"/>
              <w:rPr>
                <w:rFonts w:cstheme="minorHAnsi"/>
              </w:rPr>
            </w:pPr>
            <w:r w:rsidRPr="00EF1AAF">
              <w:rPr>
                <w:rFonts w:cstheme="minorHAnsi"/>
              </w:rPr>
              <w:t>Develop a</w:t>
            </w:r>
            <w:r w:rsidR="00D97CD9" w:rsidRPr="00EF1AAF">
              <w:rPr>
                <w:rFonts w:cstheme="minorHAnsi"/>
              </w:rPr>
              <w:t xml:space="preserve">n </w:t>
            </w:r>
            <w:r w:rsidRPr="00EF1AAF">
              <w:rPr>
                <w:rFonts w:cstheme="minorHAnsi"/>
              </w:rPr>
              <w:t>action plan</w:t>
            </w:r>
            <w:r w:rsidR="00130869" w:rsidRPr="00EF1AAF">
              <w:rPr>
                <w:rFonts w:cstheme="minorHAnsi"/>
              </w:rPr>
              <w:t xml:space="preserve"> to implement the intervention</w:t>
            </w:r>
            <w:r w:rsidR="00EF1AAF" w:rsidRPr="00EF1AAF">
              <w:rPr>
                <w:rFonts w:cstheme="minorHAnsi"/>
              </w:rPr>
              <w:t>(</w:t>
            </w:r>
            <w:r w:rsidR="00130869" w:rsidRPr="00EF1AAF">
              <w:rPr>
                <w:rFonts w:cstheme="minorHAnsi"/>
              </w:rPr>
              <w:t>s</w:t>
            </w:r>
            <w:r w:rsidR="00EF1AAF" w:rsidRPr="00EF1AAF">
              <w:rPr>
                <w:rFonts w:cstheme="minorHAnsi"/>
              </w:rPr>
              <w:t>)</w:t>
            </w:r>
            <w:r w:rsidR="00C622F6" w:rsidRPr="00EF1AAF">
              <w:rPr>
                <w:rFonts w:cstheme="minorHAnsi"/>
              </w:rPr>
              <w:t xml:space="preserve">. </w:t>
            </w:r>
          </w:p>
          <w:p w14:paraId="5C24230D" w14:textId="64E6C61C" w:rsidR="00D97CD9" w:rsidRPr="00EF1AAF" w:rsidRDefault="00D97CD9" w:rsidP="002B2696">
            <w:pPr>
              <w:pStyle w:val="HSAGBullets"/>
              <w:spacing w:before="60"/>
              <w:ind w:left="360"/>
            </w:pPr>
            <w:r w:rsidRPr="00EF1AAF">
              <w:t xml:space="preserve">Identify resources needed (staff labor, equipment, software, </w:t>
            </w:r>
            <w:r w:rsidR="00EF1AAF" w:rsidRPr="00EF1AAF">
              <w:t xml:space="preserve">and </w:t>
            </w:r>
            <w:r w:rsidRPr="00EF1AAF">
              <w:t xml:space="preserve">supplies). </w:t>
            </w:r>
          </w:p>
          <w:p w14:paraId="77B273E7" w14:textId="230513E0" w:rsidR="00BF0DB8" w:rsidRPr="001E64E8" w:rsidRDefault="00BF0DB8" w:rsidP="002B2696">
            <w:pPr>
              <w:pStyle w:val="HSAGBullets"/>
              <w:spacing w:before="60"/>
              <w:ind w:left="360"/>
            </w:pPr>
            <w:r w:rsidRPr="00C87B22">
              <w:t>Define process measures.</w:t>
            </w:r>
          </w:p>
        </w:tc>
        <w:tc>
          <w:tcPr>
            <w:tcW w:w="1170" w:type="dxa"/>
          </w:tcPr>
          <w:p w14:paraId="14155371" w14:textId="77777777" w:rsidR="00EA455D" w:rsidRDefault="00EA455D" w:rsidP="00312691">
            <w:pPr>
              <w:spacing w:after="0"/>
              <w:rPr>
                <w:rFonts w:asciiTheme="minorHAnsi" w:hAnsiTheme="minorHAnsi" w:cstheme="minorHAnsi"/>
                <w:b/>
                <w:bCs/>
              </w:rPr>
            </w:pPr>
          </w:p>
        </w:tc>
        <w:tc>
          <w:tcPr>
            <w:tcW w:w="1165" w:type="dxa"/>
          </w:tcPr>
          <w:p w14:paraId="112EC688" w14:textId="77777777" w:rsidR="00EA455D" w:rsidRDefault="00EA455D" w:rsidP="00312691">
            <w:pPr>
              <w:spacing w:after="0"/>
              <w:rPr>
                <w:rFonts w:asciiTheme="minorHAnsi" w:hAnsiTheme="minorHAnsi" w:cstheme="minorHAnsi"/>
                <w:b/>
                <w:bCs/>
              </w:rPr>
            </w:pPr>
          </w:p>
        </w:tc>
      </w:tr>
      <w:tr w:rsidR="00B1469A" w14:paraId="50EC826A" w14:textId="77777777" w:rsidTr="0023307D">
        <w:trPr>
          <w:cnfStyle w:val="000000100000" w:firstRow="0" w:lastRow="0" w:firstColumn="0" w:lastColumn="0" w:oddVBand="0" w:evenVBand="0" w:oddHBand="1" w:evenHBand="0" w:firstRowFirstColumn="0" w:firstRowLastColumn="0" w:lastRowFirstColumn="0" w:lastRowLastColumn="0"/>
        </w:trPr>
        <w:tc>
          <w:tcPr>
            <w:tcW w:w="2515" w:type="dxa"/>
          </w:tcPr>
          <w:p w14:paraId="2211E73F" w14:textId="75617862" w:rsidR="00EA455D" w:rsidRDefault="0017218E" w:rsidP="002B2696">
            <w:pPr>
              <w:pStyle w:val="ListParagraph"/>
              <w:numPr>
                <w:ilvl w:val="0"/>
                <w:numId w:val="31"/>
              </w:numPr>
              <w:spacing w:before="60" w:after="60"/>
              <w:ind w:left="242" w:hanging="242"/>
              <w:rPr>
                <w:rFonts w:asciiTheme="minorHAnsi" w:hAnsiTheme="minorHAnsi" w:cstheme="minorHAnsi"/>
                <w:b/>
                <w:bCs/>
              </w:rPr>
            </w:pPr>
            <w:r>
              <w:rPr>
                <w:rFonts w:asciiTheme="minorHAnsi" w:hAnsiTheme="minorHAnsi" w:cstheme="minorHAnsi"/>
                <w:b/>
                <w:bCs/>
              </w:rPr>
              <w:t xml:space="preserve">Test Changes Using </w:t>
            </w:r>
            <w:r w:rsidR="002C4ACE">
              <w:rPr>
                <w:rFonts w:asciiTheme="minorHAnsi" w:hAnsiTheme="minorHAnsi" w:cstheme="minorHAnsi"/>
                <w:b/>
                <w:bCs/>
              </w:rPr>
              <w:t>Plan</w:t>
            </w:r>
            <w:r w:rsidR="006A58CB">
              <w:rPr>
                <w:rFonts w:asciiTheme="minorHAnsi" w:hAnsiTheme="minorHAnsi" w:cstheme="minorHAnsi"/>
                <w:b/>
                <w:bCs/>
              </w:rPr>
              <w:t>-</w:t>
            </w:r>
            <w:r w:rsidR="002C4ACE">
              <w:rPr>
                <w:rFonts w:asciiTheme="minorHAnsi" w:hAnsiTheme="minorHAnsi" w:cstheme="minorHAnsi"/>
                <w:b/>
                <w:bCs/>
              </w:rPr>
              <w:t>Do</w:t>
            </w:r>
            <w:r w:rsidR="006A58CB">
              <w:rPr>
                <w:rFonts w:asciiTheme="minorHAnsi" w:hAnsiTheme="minorHAnsi" w:cstheme="minorHAnsi"/>
                <w:b/>
                <w:bCs/>
              </w:rPr>
              <w:t>-</w:t>
            </w:r>
            <w:r w:rsidR="002C4ACE">
              <w:rPr>
                <w:rFonts w:asciiTheme="minorHAnsi" w:hAnsiTheme="minorHAnsi" w:cstheme="minorHAnsi"/>
                <w:b/>
                <w:bCs/>
              </w:rPr>
              <w:t>Study</w:t>
            </w:r>
            <w:r w:rsidR="006A58CB">
              <w:rPr>
                <w:rFonts w:asciiTheme="minorHAnsi" w:hAnsiTheme="minorHAnsi" w:cstheme="minorHAnsi"/>
                <w:b/>
                <w:bCs/>
              </w:rPr>
              <w:t>-</w:t>
            </w:r>
            <w:r w:rsidR="002C4ACE">
              <w:rPr>
                <w:rFonts w:asciiTheme="minorHAnsi" w:hAnsiTheme="minorHAnsi" w:cstheme="minorHAnsi"/>
                <w:b/>
                <w:bCs/>
              </w:rPr>
              <w:t>Act (</w:t>
            </w:r>
            <w:r>
              <w:rPr>
                <w:rFonts w:asciiTheme="minorHAnsi" w:hAnsiTheme="minorHAnsi" w:cstheme="minorHAnsi"/>
                <w:b/>
                <w:bCs/>
              </w:rPr>
              <w:t>PDSA</w:t>
            </w:r>
            <w:r w:rsidR="002C4ACE">
              <w:rPr>
                <w:rFonts w:asciiTheme="minorHAnsi" w:hAnsiTheme="minorHAnsi" w:cstheme="minorHAnsi"/>
                <w:b/>
                <w:bCs/>
              </w:rPr>
              <w:t>)</w:t>
            </w:r>
            <w:r>
              <w:rPr>
                <w:rFonts w:asciiTheme="minorHAnsi" w:hAnsiTheme="minorHAnsi" w:cstheme="minorHAnsi"/>
                <w:b/>
                <w:bCs/>
              </w:rPr>
              <w:t xml:space="preserve"> Cycles</w:t>
            </w:r>
          </w:p>
        </w:tc>
        <w:tc>
          <w:tcPr>
            <w:tcW w:w="5220" w:type="dxa"/>
          </w:tcPr>
          <w:p w14:paraId="127336BB" w14:textId="76E4FE01" w:rsidR="005933F6" w:rsidRPr="000033DF" w:rsidRDefault="0055637D" w:rsidP="002B2696">
            <w:pPr>
              <w:pStyle w:val="HSAGBullets"/>
              <w:spacing w:before="60"/>
              <w:ind w:left="360"/>
            </w:pPr>
            <w:r w:rsidRPr="000033DF">
              <w:t>Implement the action plan using PDSA.</w:t>
            </w:r>
          </w:p>
        </w:tc>
        <w:tc>
          <w:tcPr>
            <w:tcW w:w="1170" w:type="dxa"/>
          </w:tcPr>
          <w:p w14:paraId="69076040" w14:textId="77777777" w:rsidR="00EA455D" w:rsidRDefault="00EA455D" w:rsidP="00312691">
            <w:pPr>
              <w:spacing w:after="0"/>
              <w:rPr>
                <w:rFonts w:asciiTheme="minorHAnsi" w:hAnsiTheme="minorHAnsi" w:cstheme="minorHAnsi"/>
                <w:b/>
                <w:bCs/>
              </w:rPr>
            </w:pPr>
          </w:p>
        </w:tc>
        <w:tc>
          <w:tcPr>
            <w:tcW w:w="1165" w:type="dxa"/>
          </w:tcPr>
          <w:p w14:paraId="5B04598E" w14:textId="77777777" w:rsidR="00EA455D" w:rsidRDefault="00EA455D" w:rsidP="00312691">
            <w:pPr>
              <w:spacing w:after="0"/>
              <w:rPr>
                <w:rFonts w:asciiTheme="minorHAnsi" w:hAnsiTheme="minorHAnsi" w:cstheme="minorHAnsi"/>
                <w:b/>
                <w:bCs/>
              </w:rPr>
            </w:pPr>
          </w:p>
        </w:tc>
      </w:tr>
      <w:tr w:rsidR="0017218E" w14:paraId="22EBF6BE" w14:textId="77777777" w:rsidTr="0023307D">
        <w:tc>
          <w:tcPr>
            <w:tcW w:w="2515" w:type="dxa"/>
          </w:tcPr>
          <w:p w14:paraId="0066EFCD" w14:textId="0A68830E" w:rsidR="0017218E" w:rsidRDefault="00EA1DAB" w:rsidP="002B2696">
            <w:pPr>
              <w:pStyle w:val="ListParagraph"/>
              <w:numPr>
                <w:ilvl w:val="0"/>
                <w:numId w:val="31"/>
              </w:numPr>
              <w:spacing w:before="60" w:after="60"/>
              <w:ind w:left="242" w:hanging="242"/>
              <w:rPr>
                <w:rFonts w:asciiTheme="minorHAnsi" w:hAnsiTheme="minorHAnsi" w:cstheme="minorHAnsi"/>
                <w:b/>
                <w:bCs/>
              </w:rPr>
            </w:pPr>
            <w:r w:rsidRPr="00EA1DAB">
              <w:rPr>
                <w:rFonts w:asciiTheme="minorHAnsi" w:hAnsiTheme="minorHAnsi" w:cstheme="minorHAnsi"/>
                <w:b/>
                <w:bCs/>
              </w:rPr>
              <w:t>Monitor Results and Sustain Improvement</w:t>
            </w:r>
          </w:p>
        </w:tc>
        <w:tc>
          <w:tcPr>
            <w:tcW w:w="5220" w:type="dxa"/>
          </w:tcPr>
          <w:p w14:paraId="26B5C187" w14:textId="136F0148" w:rsidR="009A7C41" w:rsidRDefault="009A7C41" w:rsidP="002B2696">
            <w:pPr>
              <w:pStyle w:val="HSAGBullets"/>
              <w:spacing w:before="60"/>
              <w:ind w:left="360"/>
              <w:rPr>
                <w:rFonts w:cstheme="minorHAnsi"/>
              </w:rPr>
            </w:pPr>
            <w:r>
              <w:rPr>
                <w:rFonts w:cstheme="minorHAnsi"/>
              </w:rPr>
              <w:t xml:space="preserve">Confirm PIP goals are met. </w:t>
            </w:r>
          </w:p>
          <w:p w14:paraId="25CE297E" w14:textId="15E23144" w:rsidR="009A7C41" w:rsidRDefault="00DF6A57" w:rsidP="002B2696">
            <w:pPr>
              <w:pStyle w:val="HSAGBullets"/>
              <w:spacing w:before="60"/>
              <w:ind w:left="360"/>
              <w:rPr>
                <w:rFonts w:cstheme="minorHAnsi"/>
              </w:rPr>
            </w:pPr>
            <w:r>
              <w:rPr>
                <w:rFonts w:cstheme="minorHAnsi"/>
              </w:rPr>
              <w:t>Integrate</w:t>
            </w:r>
            <w:r w:rsidR="009A7C41">
              <w:rPr>
                <w:rFonts w:cstheme="minorHAnsi"/>
              </w:rPr>
              <w:t xml:space="preserve"> successful </w:t>
            </w:r>
            <w:r w:rsidR="0012111A">
              <w:rPr>
                <w:rFonts w:cstheme="minorHAnsi"/>
              </w:rPr>
              <w:t>interventions into operations</w:t>
            </w:r>
            <w:r w:rsidR="009A7C41">
              <w:rPr>
                <w:rFonts w:cstheme="minorHAnsi"/>
              </w:rPr>
              <w:t xml:space="preserve">. </w:t>
            </w:r>
          </w:p>
          <w:p w14:paraId="673BAEC9" w14:textId="5042C569" w:rsidR="00743024" w:rsidRPr="00743024" w:rsidRDefault="00743024" w:rsidP="002B2696">
            <w:pPr>
              <w:pStyle w:val="HSAGBullets"/>
              <w:spacing w:before="60"/>
              <w:ind w:left="360"/>
              <w:rPr>
                <w:rFonts w:cstheme="minorHAnsi"/>
              </w:rPr>
            </w:pPr>
            <w:r>
              <w:t xml:space="preserve">Present PIP results to QAPI </w:t>
            </w:r>
            <w:r w:rsidR="00250C63">
              <w:t>c</w:t>
            </w:r>
            <w:r>
              <w:t>ommittee.</w:t>
            </w:r>
          </w:p>
          <w:p w14:paraId="080A49BE" w14:textId="7D4847E1" w:rsidR="00BA245E" w:rsidRPr="006E171A" w:rsidRDefault="00BA245E" w:rsidP="002B2696">
            <w:pPr>
              <w:pStyle w:val="HSAGBullets"/>
              <w:spacing w:before="60"/>
              <w:ind w:left="360"/>
              <w:rPr>
                <w:rFonts w:cstheme="minorHAnsi"/>
              </w:rPr>
            </w:pPr>
            <w:r>
              <w:t xml:space="preserve">Communicate PIP </w:t>
            </w:r>
            <w:r w:rsidR="00743024">
              <w:t>results</w:t>
            </w:r>
            <w:r>
              <w:t xml:space="preserve"> to all staff.</w:t>
            </w:r>
          </w:p>
        </w:tc>
        <w:tc>
          <w:tcPr>
            <w:tcW w:w="1170" w:type="dxa"/>
          </w:tcPr>
          <w:p w14:paraId="0DBBAF55" w14:textId="77777777" w:rsidR="0017218E" w:rsidRDefault="0017218E" w:rsidP="00312691">
            <w:pPr>
              <w:spacing w:after="0"/>
              <w:rPr>
                <w:rFonts w:asciiTheme="minorHAnsi" w:hAnsiTheme="minorHAnsi" w:cstheme="minorHAnsi"/>
                <w:b/>
                <w:bCs/>
              </w:rPr>
            </w:pPr>
          </w:p>
        </w:tc>
        <w:tc>
          <w:tcPr>
            <w:tcW w:w="1165" w:type="dxa"/>
          </w:tcPr>
          <w:p w14:paraId="7441FF4C" w14:textId="77777777" w:rsidR="0017218E" w:rsidRDefault="0017218E" w:rsidP="00312691">
            <w:pPr>
              <w:spacing w:after="0"/>
              <w:rPr>
                <w:rFonts w:asciiTheme="minorHAnsi" w:hAnsiTheme="minorHAnsi" w:cstheme="minorHAnsi"/>
                <w:b/>
                <w:bCs/>
              </w:rPr>
            </w:pPr>
          </w:p>
        </w:tc>
      </w:tr>
    </w:tbl>
    <w:p w14:paraId="5E2C8044" w14:textId="2335074D" w:rsidR="00957121" w:rsidRDefault="00FE3874" w:rsidP="002B2696">
      <w:pPr>
        <w:pStyle w:val="Heading3"/>
        <w:spacing w:before="120" w:after="0"/>
      </w:pPr>
      <w:r>
        <w:t xml:space="preserve">QAPI </w:t>
      </w:r>
      <w:r w:rsidR="001E236F">
        <w:t xml:space="preserve">Committee </w:t>
      </w:r>
      <w:r w:rsidR="00EC1151">
        <w:t>Approval</w:t>
      </w:r>
    </w:p>
    <w:p w14:paraId="013608ED" w14:textId="7D730DA9" w:rsidR="00C6339F" w:rsidRPr="002B2696" w:rsidRDefault="00DD2B1F" w:rsidP="002B2696">
      <w:pPr>
        <w:spacing w:after="0"/>
        <w:rPr>
          <w:i/>
          <w:iCs/>
        </w:rPr>
      </w:pPr>
      <w:r w:rsidRPr="002B2696">
        <w:rPr>
          <w:i/>
          <w:iCs/>
        </w:rPr>
        <w:t>By signing below, the individuals acknowledge their approval of this PIP and authorize the team to begin work as outlined in this charter.</w:t>
      </w:r>
    </w:p>
    <w:tbl>
      <w:tblPr>
        <w:tblW w:w="10079" w:type="dxa"/>
        <w:tblInd w:w="-1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555"/>
        <w:gridCol w:w="2922"/>
        <w:gridCol w:w="2979"/>
        <w:gridCol w:w="1623"/>
      </w:tblGrid>
      <w:tr w:rsidR="00A450C1" w:rsidRPr="008C449E" w14:paraId="61B28887" w14:textId="77777777" w:rsidTr="0023307D">
        <w:trPr>
          <w:trHeight w:val="300"/>
        </w:trPr>
        <w:tc>
          <w:tcPr>
            <w:tcW w:w="2555" w:type="dxa"/>
            <w:shd w:val="clear" w:color="auto" w:fill="00549E" w:themeFill="accent1"/>
            <w:hideMark/>
          </w:tcPr>
          <w:p w14:paraId="6C4195C7" w14:textId="77777777" w:rsidR="00957121" w:rsidRPr="00F856A5" w:rsidRDefault="00957121">
            <w:pPr>
              <w:spacing w:before="60" w:after="60"/>
              <w:rPr>
                <w:rFonts w:asciiTheme="minorHAnsi" w:hAnsiTheme="minorHAnsi" w:cstheme="minorHAnsi"/>
                <w:b/>
                <w:bCs/>
                <w:color w:val="FFFFFF" w:themeColor="background1"/>
              </w:rPr>
            </w:pPr>
            <w:r w:rsidRPr="00F856A5">
              <w:rPr>
                <w:rFonts w:asciiTheme="minorHAnsi" w:hAnsiTheme="minorHAnsi" w:cstheme="minorHAnsi"/>
                <w:b/>
                <w:bCs/>
                <w:color w:val="FFFFFF" w:themeColor="background1"/>
              </w:rPr>
              <w:t>Title </w:t>
            </w:r>
          </w:p>
        </w:tc>
        <w:tc>
          <w:tcPr>
            <w:tcW w:w="2922" w:type="dxa"/>
            <w:shd w:val="clear" w:color="auto" w:fill="00549E" w:themeFill="accent1"/>
            <w:hideMark/>
          </w:tcPr>
          <w:p w14:paraId="2B1BF4C5" w14:textId="77777777" w:rsidR="00957121" w:rsidRPr="00F856A5" w:rsidRDefault="00957121">
            <w:pPr>
              <w:spacing w:before="60" w:after="60"/>
              <w:rPr>
                <w:rFonts w:asciiTheme="minorHAnsi" w:hAnsiTheme="minorHAnsi" w:cstheme="minorHAnsi"/>
                <w:b/>
                <w:bCs/>
                <w:color w:val="FFFFFF" w:themeColor="background1"/>
              </w:rPr>
            </w:pPr>
            <w:r w:rsidRPr="00F856A5">
              <w:rPr>
                <w:rFonts w:asciiTheme="minorHAnsi" w:hAnsiTheme="minorHAnsi" w:cstheme="minorHAnsi"/>
                <w:b/>
                <w:bCs/>
                <w:color w:val="FFFFFF" w:themeColor="background1"/>
              </w:rPr>
              <w:t>Name </w:t>
            </w:r>
          </w:p>
        </w:tc>
        <w:tc>
          <w:tcPr>
            <w:tcW w:w="2979" w:type="dxa"/>
            <w:shd w:val="clear" w:color="auto" w:fill="00549E" w:themeFill="accent1"/>
            <w:hideMark/>
          </w:tcPr>
          <w:p w14:paraId="6A89FE9C" w14:textId="77777777" w:rsidR="00957121" w:rsidRPr="00F856A5" w:rsidRDefault="00957121">
            <w:pPr>
              <w:spacing w:before="60" w:after="60"/>
              <w:rPr>
                <w:rFonts w:asciiTheme="minorHAnsi" w:hAnsiTheme="minorHAnsi" w:cstheme="minorHAnsi"/>
                <w:b/>
                <w:bCs/>
                <w:color w:val="FFFFFF" w:themeColor="background1"/>
              </w:rPr>
            </w:pPr>
            <w:r w:rsidRPr="00F856A5">
              <w:rPr>
                <w:rFonts w:asciiTheme="minorHAnsi" w:hAnsiTheme="minorHAnsi" w:cstheme="minorHAnsi"/>
                <w:b/>
                <w:bCs/>
                <w:color w:val="FFFFFF" w:themeColor="background1"/>
              </w:rPr>
              <w:t>Signature </w:t>
            </w:r>
          </w:p>
        </w:tc>
        <w:tc>
          <w:tcPr>
            <w:tcW w:w="1623" w:type="dxa"/>
            <w:shd w:val="clear" w:color="auto" w:fill="00549E" w:themeFill="accent1"/>
            <w:hideMark/>
          </w:tcPr>
          <w:p w14:paraId="4AF986BB" w14:textId="77777777" w:rsidR="00957121" w:rsidRPr="00F856A5" w:rsidRDefault="00957121">
            <w:pPr>
              <w:spacing w:before="60" w:after="60"/>
              <w:rPr>
                <w:rFonts w:asciiTheme="minorHAnsi" w:hAnsiTheme="minorHAnsi" w:cstheme="minorHAnsi"/>
                <w:b/>
                <w:bCs/>
                <w:color w:val="FFFFFF" w:themeColor="background1"/>
              </w:rPr>
            </w:pPr>
            <w:r w:rsidRPr="00F856A5">
              <w:rPr>
                <w:rFonts w:asciiTheme="minorHAnsi" w:hAnsiTheme="minorHAnsi" w:cstheme="minorHAnsi"/>
                <w:b/>
                <w:bCs/>
                <w:color w:val="FFFFFF" w:themeColor="background1"/>
              </w:rPr>
              <w:t>Date </w:t>
            </w:r>
          </w:p>
        </w:tc>
      </w:tr>
      <w:tr w:rsidR="00A450C1" w:rsidRPr="00F856A5" w14:paraId="466451EF" w14:textId="77777777" w:rsidTr="0023307D">
        <w:trPr>
          <w:trHeight w:val="405"/>
        </w:trPr>
        <w:tc>
          <w:tcPr>
            <w:tcW w:w="2555" w:type="dxa"/>
            <w:shd w:val="clear" w:color="auto" w:fill="DFECF7" w:themeFill="accent2" w:themeFillTint="33"/>
            <w:hideMark/>
          </w:tcPr>
          <w:p w14:paraId="192C7FA8" w14:textId="77777777" w:rsidR="00957121" w:rsidRPr="00F856A5" w:rsidRDefault="00957121" w:rsidP="002B2696">
            <w:pPr>
              <w:spacing w:before="60" w:after="60"/>
            </w:pPr>
            <w:r w:rsidRPr="00F856A5">
              <w:t>Administrator </w:t>
            </w:r>
          </w:p>
        </w:tc>
        <w:tc>
          <w:tcPr>
            <w:tcW w:w="2922" w:type="dxa"/>
            <w:shd w:val="clear" w:color="auto" w:fill="DFECF7" w:themeFill="accent2" w:themeFillTint="33"/>
            <w:hideMark/>
          </w:tcPr>
          <w:p w14:paraId="5B2A16FD" w14:textId="77777777" w:rsidR="00957121" w:rsidRPr="00F856A5" w:rsidRDefault="00957121" w:rsidP="002B2696">
            <w:pPr>
              <w:spacing w:before="60" w:after="60"/>
            </w:pPr>
            <w:r w:rsidRPr="00F856A5">
              <w:t> </w:t>
            </w:r>
          </w:p>
        </w:tc>
        <w:tc>
          <w:tcPr>
            <w:tcW w:w="2979" w:type="dxa"/>
            <w:shd w:val="clear" w:color="auto" w:fill="DFECF7" w:themeFill="accent2" w:themeFillTint="33"/>
            <w:hideMark/>
          </w:tcPr>
          <w:p w14:paraId="78C0C245" w14:textId="77777777" w:rsidR="00957121" w:rsidRPr="00F856A5" w:rsidRDefault="00957121" w:rsidP="002B2696">
            <w:pPr>
              <w:spacing w:before="60" w:after="60"/>
            </w:pPr>
            <w:r w:rsidRPr="00F856A5">
              <w:t> </w:t>
            </w:r>
          </w:p>
        </w:tc>
        <w:tc>
          <w:tcPr>
            <w:tcW w:w="1623" w:type="dxa"/>
            <w:shd w:val="clear" w:color="auto" w:fill="DFECF7" w:themeFill="accent2" w:themeFillTint="33"/>
            <w:hideMark/>
          </w:tcPr>
          <w:p w14:paraId="15E9D385" w14:textId="77777777" w:rsidR="00957121" w:rsidRPr="00F856A5" w:rsidRDefault="00957121" w:rsidP="002B2696">
            <w:pPr>
              <w:spacing w:before="60" w:after="60"/>
            </w:pPr>
            <w:r w:rsidRPr="00F856A5">
              <w:t> </w:t>
            </w:r>
          </w:p>
        </w:tc>
      </w:tr>
      <w:tr w:rsidR="00A450C1" w:rsidRPr="00F856A5" w14:paraId="33640F44" w14:textId="77777777" w:rsidTr="0023307D">
        <w:trPr>
          <w:trHeight w:val="300"/>
        </w:trPr>
        <w:tc>
          <w:tcPr>
            <w:tcW w:w="2555" w:type="dxa"/>
            <w:hideMark/>
          </w:tcPr>
          <w:p w14:paraId="11A815A5" w14:textId="426A8F7C" w:rsidR="00957121" w:rsidRPr="00F856A5" w:rsidRDefault="00CE4142" w:rsidP="002B2696">
            <w:pPr>
              <w:spacing w:before="60" w:after="60"/>
            </w:pPr>
            <w:r>
              <w:t>Director of Nursing</w:t>
            </w:r>
            <w:r w:rsidR="00957121" w:rsidRPr="00F856A5">
              <w:t> </w:t>
            </w:r>
          </w:p>
        </w:tc>
        <w:tc>
          <w:tcPr>
            <w:tcW w:w="2922" w:type="dxa"/>
            <w:hideMark/>
          </w:tcPr>
          <w:p w14:paraId="785309EB" w14:textId="77777777" w:rsidR="00957121" w:rsidRPr="00F856A5" w:rsidRDefault="00957121" w:rsidP="002B2696">
            <w:pPr>
              <w:spacing w:before="60" w:after="60"/>
            </w:pPr>
            <w:r w:rsidRPr="00F856A5">
              <w:t> </w:t>
            </w:r>
          </w:p>
        </w:tc>
        <w:tc>
          <w:tcPr>
            <w:tcW w:w="2979" w:type="dxa"/>
            <w:hideMark/>
          </w:tcPr>
          <w:p w14:paraId="24B0784E" w14:textId="77777777" w:rsidR="00957121" w:rsidRPr="00F856A5" w:rsidRDefault="00957121" w:rsidP="002B2696">
            <w:pPr>
              <w:spacing w:before="60" w:after="60"/>
            </w:pPr>
            <w:r w:rsidRPr="00F856A5">
              <w:t> </w:t>
            </w:r>
          </w:p>
        </w:tc>
        <w:tc>
          <w:tcPr>
            <w:tcW w:w="1623" w:type="dxa"/>
            <w:hideMark/>
          </w:tcPr>
          <w:p w14:paraId="21040C99" w14:textId="77777777" w:rsidR="00957121" w:rsidRPr="00F856A5" w:rsidRDefault="00957121" w:rsidP="002B2696">
            <w:pPr>
              <w:spacing w:before="60" w:after="60"/>
            </w:pPr>
            <w:r w:rsidRPr="00F856A5">
              <w:t> </w:t>
            </w:r>
          </w:p>
        </w:tc>
      </w:tr>
      <w:tr w:rsidR="00A450C1" w:rsidRPr="00F856A5" w14:paraId="76B68FBF" w14:textId="77777777" w:rsidTr="0023307D">
        <w:trPr>
          <w:trHeight w:val="300"/>
        </w:trPr>
        <w:tc>
          <w:tcPr>
            <w:tcW w:w="2555" w:type="dxa"/>
            <w:shd w:val="clear" w:color="auto" w:fill="DFECF7" w:themeFill="accent2" w:themeFillTint="33"/>
          </w:tcPr>
          <w:p w14:paraId="47A2E019" w14:textId="086917AE" w:rsidR="00CE4142" w:rsidRDefault="00A63D26" w:rsidP="002B2696">
            <w:pPr>
              <w:spacing w:before="60" w:after="60"/>
            </w:pPr>
            <w:r>
              <w:t>Medical Director</w:t>
            </w:r>
          </w:p>
        </w:tc>
        <w:tc>
          <w:tcPr>
            <w:tcW w:w="2922" w:type="dxa"/>
            <w:shd w:val="clear" w:color="auto" w:fill="DFECF7" w:themeFill="accent2" w:themeFillTint="33"/>
          </w:tcPr>
          <w:p w14:paraId="4E7C0788" w14:textId="77777777" w:rsidR="00CE4142" w:rsidRPr="00F856A5" w:rsidRDefault="00CE4142" w:rsidP="002B2696">
            <w:pPr>
              <w:spacing w:before="60" w:after="60"/>
            </w:pPr>
          </w:p>
        </w:tc>
        <w:tc>
          <w:tcPr>
            <w:tcW w:w="2979" w:type="dxa"/>
            <w:shd w:val="clear" w:color="auto" w:fill="DFECF7" w:themeFill="accent2" w:themeFillTint="33"/>
          </w:tcPr>
          <w:p w14:paraId="0739CE31" w14:textId="77777777" w:rsidR="00CE4142" w:rsidRPr="00F856A5" w:rsidRDefault="00CE4142" w:rsidP="002B2696">
            <w:pPr>
              <w:spacing w:before="60" w:after="60"/>
            </w:pPr>
          </w:p>
        </w:tc>
        <w:tc>
          <w:tcPr>
            <w:tcW w:w="1623" w:type="dxa"/>
            <w:shd w:val="clear" w:color="auto" w:fill="DFECF7" w:themeFill="accent2" w:themeFillTint="33"/>
          </w:tcPr>
          <w:p w14:paraId="4FA7E2D9" w14:textId="77777777" w:rsidR="00CE4142" w:rsidRPr="00F856A5" w:rsidRDefault="00CE4142" w:rsidP="002B2696">
            <w:pPr>
              <w:spacing w:before="60" w:after="60"/>
            </w:pPr>
          </w:p>
        </w:tc>
      </w:tr>
    </w:tbl>
    <w:p w14:paraId="5F08FC34" w14:textId="7C6DD4F4" w:rsidR="002C4A6E" w:rsidRPr="002C6AC6" w:rsidRDefault="002C6AC6" w:rsidP="00DF6A57">
      <w:pPr>
        <w:pStyle w:val="BasicParagraph"/>
        <w:suppressAutoHyphens/>
        <w:spacing w:before="240" w:line="240" w:lineRule="auto"/>
        <w:rPr>
          <w:rFonts w:ascii="Calibri" w:hAnsi="Calibri" w:cs="Calibri"/>
          <w:sz w:val="16"/>
          <w:szCs w:val="16"/>
        </w:rPr>
      </w:pPr>
      <w:r w:rsidRPr="002C6AC6">
        <w:rPr>
          <w:rFonts w:ascii="Calibri" w:hAnsi="Calibri" w:cs="Calibri"/>
          <w:sz w:val="16"/>
          <w:szCs w:val="16"/>
        </w:rPr>
        <w:t>This material was prepared by Health Services Advisory (HSAG), a Quality Innovation Network-Quality Improvement Organization, under contract with the Centers for Medicare &amp; Medicaid Services (CMS), an agency of the U.S. Department of Health and Human Services (HHS). Views expressed in this material do not necessarily reflect the official views or policy of CMS or HHS, and any reference to a specific product or entity herein does not constitute endorsement of that product or entity by CMS or HHS. Publication No. QN-13SOW-XC-</w:t>
      </w:r>
      <w:r w:rsidR="00DE5124">
        <w:rPr>
          <w:rFonts w:ascii="Calibri" w:hAnsi="Calibri" w:cs="Calibri"/>
          <w:sz w:val="16"/>
          <w:szCs w:val="16"/>
        </w:rPr>
        <w:t>04092026-03</w:t>
      </w:r>
    </w:p>
    <w:sectPr w:rsidR="002C4A6E" w:rsidRPr="002C6AC6" w:rsidSect="00C023B0">
      <w:headerReference w:type="default" r:id="rId11"/>
      <w:footerReference w:type="default" r:id="rId12"/>
      <w:pgSz w:w="12240" w:h="15840"/>
      <w:pgMar w:top="1872"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5CFE7" w14:textId="77777777" w:rsidR="00047536" w:rsidRDefault="00047536" w:rsidP="00383899">
      <w:pPr>
        <w:spacing w:after="0"/>
      </w:pPr>
      <w:r>
        <w:separator/>
      </w:r>
    </w:p>
  </w:endnote>
  <w:endnote w:type="continuationSeparator" w:id="0">
    <w:p w14:paraId="5953FE42" w14:textId="77777777" w:rsidR="00047536" w:rsidRDefault="00047536" w:rsidP="003838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Body)">
    <w:altName w:val="Calibr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33542009"/>
      <w:docPartObj>
        <w:docPartGallery w:val="Page Numbers (Bottom of Page)"/>
        <w:docPartUnique/>
      </w:docPartObj>
    </w:sdtPr>
    <w:sdtContent>
      <w:p w14:paraId="228EE75D" w14:textId="77777777" w:rsidR="00102B23" w:rsidRPr="00510051" w:rsidRDefault="00102B23" w:rsidP="00510051">
        <w:pPr>
          <w:pStyle w:val="Footer"/>
          <w:rPr>
            <w:sz w:val="16"/>
            <w:szCs w:val="16"/>
          </w:rPr>
        </w:pPr>
        <w:r w:rsidRPr="00510051">
          <w:rPr>
            <w:sz w:val="16"/>
            <w:szCs w:val="16"/>
          </w:rPr>
          <w:t>Page</w:t>
        </w:r>
        <w:r w:rsidR="00510051" w:rsidRPr="00510051">
          <w:rPr>
            <w:sz w:val="16"/>
            <w:szCs w:val="16"/>
          </w:rPr>
          <w:t xml:space="preserve"> </w:t>
        </w:r>
        <w:r w:rsidRPr="00510051">
          <w:rPr>
            <w:sz w:val="16"/>
            <w:szCs w:val="16"/>
          </w:rPr>
          <w:fldChar w:fldCharType="begin"/>
        </w:r>
        <w:r w:rsidRPr="00510051">
          <w:rPr>
            <w:sz w:val="16"/>
            <w:szCs w:val="16"/>
          </w:rPr>
          <w:instrText xml:space="preserve"> PAGE   \* MERGEFORMAT </w:instrText>
        </w:r>
        <w:r w:rsidRPr="00510051">
          <w:rPr>
            <w:sz w:val="16"/>
            <w:szCs w:val="16"/>
          </w:rPr>
          <w:fldChar w:fldCharType="separate"/>
        </w:r>
        <w:r w:rsidR="00105944" w:rsidRPr="00510051">
          <w:rPr>
            <w:noProof/>
            <w:sz w:val="16"/>
            <w:szCs w:val="16"/>
          </w:rPr>
          <w:t>1</w:t>
        </w:r>
        <w:r w:rsidRPr="00510051">
          <w:rPr>
            <w:sz w:val="16"/>
            <w:szCs w:val="16"/>
          </w:rPr>
          <w:fldChar w:fldCharType="end"/>
        </w:r>
        <w:r w:rsidR="00510051" w:rsidRPr="00510051">
          <w:rPr>
            <w:sz w:val="16"/>
            <w:szCs w:val="16"/>
          </w:rPr>
          <w:t xml:space="preserve"> of </w:t>
        </w:r>
        <w:r w:rsidR="00510051" w:rsidRPr="00510051">
          <w:rPr>
            <w:sz w:val="16"/>
            <w:szCs w:val="16"/>
          </w:rPr>
          <w:fldChar w:fldCharType="begin"/>
        </w:r>
        <w:r w:rsidR="00510051" w:rsidRPr="00510051">
          <w:rPr>
            <w:sz w:val="16"/>
            <w:szCs w:val="16"/>
          </w:rPr>
          <w:instrText xml:space="preserve"> NUMPAGES  \* MERGEFORMAT </w:instrText>
        </w:r>
        <w:r w:rsidR="00510051" w:rsidRPr="00510051">
          <w:rPr>
            <w:sz w:val="16"/>
            <w:szCs w:val="16"/>
          </w:rPr>
          <w:fldChar w:fldCharType="separate"/>
        </w:r>
        <w:r w:rsidR="00510051" w:rsidRPr="00510051">
          <w:rPr>
            <w:noProof/>
            <w:sz w:val="16"/>
            <w:szCs w:val="16"/>
          </w:rPr>
          <w:t>2</w:t>
        </w:r>
        <w:r w:rsidR="00510051" w:rsidRPr="00510051">
          <w:rPr>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9D606" w14:textId="77777777" w:rsidR="00047536" w:rsidRDefault="00047536" w:rsidP="00383899">
      <w:pPr>
        <w:spacing w:after="0"/>
      </w:pPr>
      <w:r>
        <w:separator/>
      </w:r>
    </w:p>
  </w:footnote>
  <w:footnote w:type="continuationSeparator" w:id="0">
    <w:p w14:paraId="59F87E12" w14:textId="77777777" w:rsidR="00047536" w:rsidRDefault="00047536" w:rsidP="003838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5000" w:type="pct"/>
      <w:jc w:val="center"/>
      <w:tblBorders>
        <w:top w:val="single" w:sz="24" w:space="0" w:color="F79548" w:themeColor="accent3"/>
        <w:left w:val="none" w:sz="0" w:space="0" w:color="auto"/>
        <w:bottom w:val="none" w:sz="0" w:space="0" w:color="auto"/>
        <w:right w:val="none" w:sz="0" w:space="0" w:color="auto"/>
        <w:insideH w:val="none" w:sz="0" w:space="0" w:color="auto"/>
        <w:insideV w:val="none" w:sz="0" w:space="0" w:color="auto"/>
      </w:tblBorders>
      <w:tblCellMar>
        <w:top w:w="144" w:type="dxa"/>
        <w:left w:w="0" w:type="dxa"/>
        <w:right w:w="0" w:type="dxa"/>
      </w:tblCellMar>
      <w:tblLook w:val="04A0" w:firstRow="1" w:lastRow="0" w:firstColumn="1" w:lastColumn="0" w:noHBand="0" w:noVBand="1"/>
    </w:tblPr>
    <w:tblGrid>
      <w:gridCol w:w="4443"/>
      <w:gridCol w:w="521"/>
      <w:gridCol w:w="5116"/>
    </w:tblGrid>
    <w:tr w:rsidR="00780E45" w14:paraId="1F80E5B3" w14:textId="77777777" w:rsidTr="00313917">
      <w:trPr>
        <w:jc w:val="center"/>
      </w:trPr>
      <w:tc>
        <w:tcPr>
          <w:tcW w:w="4225" w:type="dxa"/>
        </w:tcPr>
        <w:p w14:paraId="1D62951D" w14:textId="77777777" w:rsidR="00313917" w:rsidRDefault="00313917" w:rsidP="00313917">
          <w:pPr>
            <w:spacing w:after="0"/>
          </w:pPr>
          <w:r>
            <w:rPr>
              <w:noProof/>
            </w:rPr>
            <w:drawing>
              <wp:inline distT="0" distB="0" distL="0" distR="0" wp14:anchorId="06066F64" wp14:editId="3FEC05F4">
                <wp:extent cx="2821578" cy="411480"/>
                <wp:effectExtent l="0" t="0" r="0" b="0"/>
                <wp:docPr id="1267571098" name="Picture 1" descr="Logo: QIN-QIO/HS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571098" name="Picture 1" descr="Logo: QIN-QIO/HSAG"/>
                        <pic:cNvPicPr/>
                      </pic:nvPicPr>
                      <pic:blipFill>
                        <a:blip r:embed="rId1">
                          <a:extLst>
                            <a:ext uri="{28A0092B-C50C-407E-A947-70E740481C1C}">
                              <a14:useLocalDpi xmlns:a14="http://schemas.microsoft.com/office/drawing/2010/main" val="0"/>
                            </a:ext>
                          </a:extLst>
                        </a:blip>
                        <a:stretch>
                          <a:fillRect/>
                        </a:stretch>
                      </pic:blipFill>
                      <pic:spPr>
                        <a:xfrm>
                          <a:off x="0" y="0"/>
                          <a:ext cx="2821578" cy="411480"/>
                        </a:xfrm>
                        <a:prstGeom prst="rect">
                          <a:avLst/>
                        </a:prstGeom>
                      </pic:spPr>
                    </pic:pic>
                  </a:graphicData>
                </a:graphic>
              </wp:inline>
            </w:drawing>
          </w:r>
        </w:p>
      </w:tc>
      <w:tc>
        <w:tcPr>
          <w:tcW w:w="540" w:type="dxa"/>
        </w:tcPr>
        <w:p w14:paraId="69FF2E0F" w14:textId="77777777" w:rsidR="00313917" w:rsidRDefault="00313917" w:rsidP="00313917">
          <w:pPr>
            <w:jc w:val="center"/>
          </w:pPr>
        </w:p>
      </w:tc>
      <w:tc>
        <w:tcPr>
          <w:tcW w:w="5305" w:type="dxa"/>
        </w:tcPr>
        <w:p w14:paraId="7D96DBF3" w14:textId="77777777" w:rsidR="00313917" w:rsidRDefault="00313917" w:rsidP="00313917">
          <w:pPr>
            <w:pStyle w:val="Header"/>
            <w:jc w:val="right"/>
          </w:pPr>
        </w:p>
      </w:tc>
    </w:tr>
  </w:tbl>
  <w:p w14:paraId="2EF8D793" w14:textId="77777777" w:rsidR="00102B23" w:rsidRPr="00313917" w:rsidRDefault="00102B23">
    <w:pPr>
      <w:pStyle w:val="Header"/>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3EB"/>
    <w:multiLevelType w:val="hybridMultilevel"/>
    <w:tmpl w:val="0EF2AE42"/>
    <w:lvl w:ilvl="0" w:tplc="907ECA56">
      <w:start w:val="1"/>
      <w:numFmt w:val="lowerLetter"/>
      <w:pStyle w:val="HSAGNumbers2"/>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 w15:restartNumberingAfterBreak="0">
    <w:nsid w:val="12E46A63"/>
    <w:multiLevelType w:val="hybridMultilevel"/>
    <w:tmpl w:val="40A2F438"/>
    <w:lvl w:ilvl="0" w:tplc="24B46898">
      <w:start w:val="1"/>
      <w:numFmt w:val="decimal"/>
      <w:pStyle w:val="HSAGNumbers"/>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7276CC0"/>
    <w:multiLevelType w:val="multilevel"/>
    <w:tmpl w:val="7B10A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04582B"/>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2B5D4AB6"/>
    <w:multiLevelType w:val="hybridMultilevel"/>
    <w:tmpl w:val="F31AED26"/>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6978DA"/>
    <w:multiLevelType w:val="hybridMultilevel"/>
    <w:tmpl w:val="FB5200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48935CA"/>
    <w:multiLevelType w:val="multilevel"/>
    <w:tmpl w:val="AADC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D433D5"/>
    <w:multiLevelType w:val="multilevel"/>
    <w:tmpl w:val="15745352"/>
    <w:lvl w:ilvl="0">
      <w:start w:val="1"/>
      <w:numFmt w:val="bullet"/>
      <w:lvlText w:val="–"/>
      <w:lvlJc w:val="left"/>
      <w:pPr>
        <w:ind w:left="1440" w:hanging="360"/>
      </w:pPr>
      <w:rPr>
        <w:rFonts w:ascii="Times New Roman" w:hAnsi="Times New Roman" w:cs="Times New Roman"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8" w15:restartNumberingAfterBreak="0">
    <w:nsid w:val="3607685E"/>
    <w:multiLevelType w:val="hybridMultilevel"/>
    <w:tmpl w:val="3D58A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83616C"/>
    <w:multiLevelType w:val="multilevel"/>
    <w:tmpl w:val="606C9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DB7BC9"/>
    <w:multiLevelType w:val="hybridMultilevel"/>
    <w:tmpl w:val="E1203C7E"/>
    <w:lvl w:ilvl="0" w:tplc="85FEFBDC">
      <w:start w:val="1"/>
      <w:numFmt w:val="bullet"/>
      <w:pStyle w:val="HSAGBullets"/>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01D46A"/>
    <w:multiLevelType w:val="hybridMultilevel"/>
    <w:tmpl w:val="FFFFFFFF"/>
    <w:lvl w:ilvl="0" w:tplc="231C7648">
      <w:start w:val="1"/>
      <w:numFmt w:val="bullet"/>
      <w:lvlText w:val=""/>
      <w:lvlJc w:val="left"/>
      <w:pPr>
        <w:ind w:left="720" w:hanging="360"/>
      </w:pPr>
      <w:rPr>
        <w:rFonts w:ascii="Wingdings" w:hAnsi="Wingdings" w:hint="default"/>
      </w:rPr>
    </w:lvl>
    <w:lvl w:ilvl="1" w:tplc="21367696">
      <w:start w:val="1"/>
      <w:numFmt w:val="bullet"/>
      <w:lvlText w:val="o"/>
      <w:lvlJc w:val="left"/>
      <w:pPr>
        <w:ind w:left="1440" w:hanging="360"/>
      </w:pPr>
      <w:rPr>
        <w:rFonts w:ascii="Courier New" w:hAnsi="Courier New" w:hint="default"/>
      </w:rPr>
    </w:lvl>
    <w:lvl w:ilvl="2" w:tplc="CF80FC66">
      <w:start w:val="1"/>
      <w:numFmt w:val="bullet"/>
      <w:lvlText w:val=""/>
      <w:lvlJc w:val="left"/>
      <w:pPr>
        <w:ind w:left="2160" w:hanging="360"/>
      </w:pPr>
      <w:rPr>
        <w:rFonts w:ascii="Wingdings" w:hAnsi="Wingdings" w:hint="default"/>
      </w:rPr>
    </w:lvl>
    <w:lvl w:ilvl="3" w:tplc="803E2BC4">
      <w:start w:val="1"/>
      <w:numFmt w:val="bullet"/>
      <w:lvlText w:val=""/>
      <w:lvlJc w:val="left"/>
      <w:pPr>
        <w:ind w:left="2880" w:hanging="360"/>
      </w:pPr>
      <w:rPr>
        <w:rFonts w:ascii="Symbol" w:hAnsi="Symbol" w:hint="default"/>
      </w:rPr>
    </w:lvl>
    <w:lvl w:ilvl="4" w:tplc="663C6B98">
      <w:start w:val="1"/>
      <w:numFmt w:val="bullet"/>
      <w:lvlText w:val="o"/>
      <w:lvlJc w:val="left"/>
      <w:pPr>
        <w:ind w:left="3600" w:hanging="360"/>
      </w:pPr>
      <w:rPr>
        <w:rFonts w:ascii="Courier New" w:hAnsi="Courier New" w:hint="default"/>
      </w:rPr>
    </w:lvl>
    <w:lvl w:ilvl="5" w:tplc="FFE497A6">
      <w:start w:val="1"/>
      <w:numFmt w:val="bullet"/>
      <w:lvlText w:val=""/>
      <w:lvlJc w:val="left"/>
      <w:pPr>
        <w:ind w:left="4320" w:hanging="360"/>
      </w:pPr>
      <w:rPr>
        <w:rFonts w:ascii="Wingdings" w:hAnsi="Wingdings" w:hint="default"/>
      </w:rPr>
    </w:lvl>
    <w:lvl w:ilvl="6" w:tplc="4E161DD0">
      <w:start w:val="1"/>
      <w:numFmt w:val="bullet"/>
      <w:lvlText w:val=""/>
      <w:lvlJc w:val="left"/>
      <w:pPr>
        <w:ind w:left="5040" w:hanging="360"/>
      </w:pPr>
      <w:rPr>
        <w:rFonts w:ascii="Symbol" w:hAnsi="Symbol" w:hint="default"/>
      </w:rPr>
    </w:lvl>
    <w:lvl w:ilvl="7" w:tplc="15C8F502">
      <w:start w:val="1"/>
      <w:numFmt w:val="bullet"/>
      <w:lvlText w:val="o"/>
      <w:lvlJc w:val="left"/>
      <w:pPr>
        <w:ind w:left="5760" w:hanging="360"/>
      </w:pPr>
      <w:rPr>
        <w:rFonts w:ascii="Courier New" w:hAnsi="Courier New" w:hint="default"/>
      </w:rPr>
    </w:lvl>
    <w:lvl w:ilvl="8" w:tplc="0A98BED0">
      <w:start w:val="1"/>
      <w:numFmt w:val="bullet"/>
      <w:lvlText w:val=""/>
      <w:lvlJc w:val="left"/>
      <w:pPr>
        <w:ind w:left="6480" w:hanging="360"/>
      </w:pPr>
      <w:rPr>
        <w:rFonts w:ascii="Wingdings" w:hAnsi="Wingdings" w:hint="default"/>
      </w:rPr>
    </w:lvl>
  </w:abstractNum>
  <w:abstractNum w:abstractNumId="12" w15:restartNumberingAfterBreak="0">
    <w:nsid w:val="4CCC7C17"/>
    <w:multiLevelType w:val="hybridMultilevel"/>
    <w:tmpl w:val="9970F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6EE22F"/>
    <w:multiLevelType w:val="hybridMultilevel"/>
    <w:tmpl w:val="FFFFFFFF"/>
    <w:lvl w:ilvl="0" w:tplc="B2420EFA">
      <w:start w:val="1"/>
      <w:numFmt w:val="bullet"/>
      <w:lvlText w:val=""/>
      <w:lvlJc w:val="left"/>
      <w:pPr>
        <w:ind w:left="720" w:hanging="360"/>
      </w:pPr>
      <w:rPr>
        <w:rFonts w:ascii="Symbol" w:hAnsi="Symbol" w:hint="default"/>
      </w:rPr>
    </w:lvl>
    <w:lvl w:ilvl="1" w:tplc="D71AACD2">
      <w:start w:val="1"/>
      <w:numFmt w:val="bullet"/>
      <w:lvlText w:val="o"/>
      <w:lvlJc w:val="left"/>
      <w:pPr>
        <w:ind w:left="1440" w:hanging="360"/>
      </w:pPr>
      <w:rPr>
        <w:rFonts w:ascii="Courier New" w:hAnsi="Courier New" w:hint="default"/>
      </w:rPr>
    </w:lvl>
    <w:lvl w:ilvl="2" w:tplc="6A2A3044">
      <w:start w:val="1"/>
      <w:numFmt w:val="bullet"/>
      <w:lvlText w:val=""/>
      <w:lvlJc w:val="left"/>
      <w:pPr>
        <w:ind w:left="2160" w:hanging="360"/>
      </w:pPr>
      <w:rPr>
        <w:rFonts w:ascii="Wingdings" w:hAnsi="Wingdings" w:hint="default"/>
      </w:rPr>
    </w:lvl>
    <w:lvl w:ilvl="3" w:tplc="27929A5A">
      <w:start w:val="1"/>
      <w:numFmt w:val="bullet"/>
      <w:lvlText w:val=""/>
      <w:lvlJc w:val="left"/>
      <w:pPr>
        <w:ind w:left="2880" w:hanging="360"/>
      </w:pPr>
      <w:rPr>
        <w:rFonts w:ascii="Symbol" w:hAnsi="Symbol" w:hint="default"/>
      </w:rPr>
    </w:lvl>
    <w:lvl w:ilvl="4" w:tplc="E150496A">
      <w:start w:val="1"/>
      <w:numFmt w:val="bullet"/>
      <w:lvlText w:val="o"/>
      <w:lvlJc w:val="left"/>
      <w:pPr>
        <w:ind w:left="3600" w:hanging="360"/>
      </w:pPr>
      <w:rPr>
        <w:rFonts w:ascii="Courier New" w:hAnsi="Courier New" w:hint="default"/>
      </w:rPr>
    </w:lvl>
    <w:lvl w:ilvl="5" w:tplc="B4442772">
      <w:start w:val="1"/>
      <w:numFmt w:val="bullet"/>
      <w:lvlText w:val=""/>
      <w:lvlJc w:val="left"/>
      <w:pPr>
        <w:ind w:left="4320" w:hanging="360"/>
      </w:pPr>
      <w:rPr>
        <w:rFonts w:ascii="Wingdings" w:hAnsi="Wingdings" w:hint="default"/>
      </w:rPr>
    </w:lvl>
    <w:lvl w:ilvl="6" w:tplc="CE262A62">
      <w:start w:val="1"/>
      <w:numFmt w:val="bullet"/>
      <w:lvlText w:val=""/>
      <w:lvlJc w:val="left"/>
      <w:pPr>
        <w:ind w:left="5040" w:hanging="360"/>
      </w:pPr>
      <w:rPr>
        <w:rFonts w:ascii="Symbol" w:hAnsi="Symbol" w:hint="default"/>
      </w:rPr>
    </w:lvl>
    <w:lvl w:ilvl="7" w:tplc="48EE4594">
      <w:start w:val="1"/>
      <w:numFmt w:val="bullet"/>
      <w:lvlText w:val="o"/>
      <w:lvlJc w:val="left"/>
      <w:pPr>
        <w:ind w:left="5760" w:hanging="360"/>
      </w:pPr>
      <w:rPr>
        <w:rFonts w:ascii="Courier New" w:hAnsi="Courier New" w:hint="default"/>
      </w:rPr>
    </w:lvl>
    <w:lvl w:ilvl="8" w:tplc="C7E2A02C">
      <w:start w:val="1"/>
      <w:numFmt w:val="bullet"/>
      <w:lvlText w:val=""/>
      <w:lvlJc w:val="left"/>
      <w:pPr>
        <w:ind w:left="6480" w:hanging="360"/>
      </w:pPr>
      <w:rPr>
        <w:rFonts w:ascii="Wingdings" w:hAnsi="Wingdings" w:hint="default"/>
      </w:rPr>
    </w:lvl>
  </w:abstractNum>
  <w:abstractNum w:abstractNumId="14" w15:restartNumberingAfterBreak="0">
    <w:nsid w:val="54546C9C"/>
    <w:multiLevelType w:val="hybridMultilevel"/>
    <w:tmpl w:val="D1264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4273B"/>
    <w:multiLevelType w:val="hybridMultilevel"/>
    <w:tmpl w:val="15745352"/>
    <w:lvl w:ilvl="0" w:tplc="D814045C">
      <w:start w:val="1"/>
      <w:numFmt w:val="bullet"/>
      <w:pStyle w:val="HSAGBullets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ED14C82"/>
    <w:multiLevelType w:val="multilevel"/>
    <w:tmpl w:val="D4488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0A5688"/>
    <w:multiLevelType w:val="multilevel"/>
    <w:tmpl w:val="F0348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FEB5E2A"/>
    <w:multiLevelType w:val="multilevel"/>
    <w:tmpl w:val="5FAA7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255386"/>
    <w:multiLevelType w:val="multilevel"/>
    <w:tmpl w:val="240C3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7F229C"/>
    <w:multiLevelType w:val="multilevel"/>
    <w:tmpl w:val="089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EC80A13"/>
    <w:multiLevelType w:val="hybridMultilevel"/>
    <w:tmpl w:val="34701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394491">
    <w:abstractNumId w:val="11"/>
  </w:num>
  <w:num w:numId="2" w16cid:durableId="566307922">
    <w:abstractNumId w:val="13"/>
  </w:num>
  <w:num w:numId="3" w16cid:durableId="1786659799">
    <w:abstractNumId w:val="10"/>
  </w:num>
  <w:num w:numId="4" w16cid:durableId="1838840671">
    <w:abstractNumId w:val="15"/>
  </w:num>
  <w:num w:numId="5" w16cid:durableId="1134642423">
    <w:abstractNumId w:val="1"/>
  </w:num>
  <w:num w:numId="6" w16cid:durableId="2056542361">
    <w:abstractNumId w:val="0"/>
  </w:num>
  <w:num w:numId="7" w16cid:durableId="1939830202">
    <w:abstractNumId w:val="10"/>
  </w:num>
  <w:num w:numId="8" w16cid:durableId="1055348517">
    <w:abstractNumId w:val="15"/>
  </w:num>
  <w:num w:numId="9" w16cid:durableId="1725328895">
    <w:abstractNumId w:val="1"/>
  </w:num>
  <w:num w:numId="10" w16cid:durableId="777680882">
    <w:abstractNumId w:val="0"/>
  </w:num>
  <w:num w:numId="11" w16cid:durableId="472870725">
    <w:abstractNumId w:val="10"/>
  </w:num>
  <w:num w:numId="12" w16cid:durableId="1233352064">
    <w:abstractNumId w:val="15"/>
  </w:num>
  <w:num w:numId="13" w16cid:durableId="99572067">
    <w:abstractNumId w:val="1"/>
  </w:num>
  <w:num w:numId="14" w16cid:durableId="407463085">
    <w:abstractNumId w:val="0"/>
  </w:num>
  <w:num w:numId="15" w16cid:durableId="2024701596">
    <w:abstractNumId w:val="10"/>
  </w:num>
  <w:num w:numId="16" w16cid:durableId="1579363194">
    <w:abstractNumId w:val="15"/>
  </w:num>
  <w:num w:numId="17" w16cid:durableId="446317812">
    <w:abstractNumId w:val="1"/>
  </w:num>
  <w:num w:numId="18" w16cid:durableId="1307583218">
    <w:abstractNumId w:val="0"/>
  </w:num>
  <w:num w:numId="19" w16cid:durableId="453444952">
    <w:abstractNumId w:val="7"/>
  </w:num>
  <w:num w:numId="20" w16cid:durableId="391006272">
    <w:abstractNumId w:val="3"/>
  </w:num>
  <w:num w:numId="21" w16cid:durableId="944508277">
    <w:abstractNumId w:val="20"/>
  </w:num>
  <w:num w:numId="22" w16cid:durableId="1613051924">
    <w:abstractNumId w:val="18"/>
  </w:num>
  <w:num w:numId="23" w16cid:durableId="370036900">
    <w:abstractNumId w:val="2"/>
  </w:num>
  <w:num w:numId="24" w16cid:durableId="1686595121">
    <w:abstractNumId w:val="19"/>
  </w:num>
  <w:num w:numId="25" w16cid:durableId="219707869">
    <w:abstractNumId w:val="6"/>
  </w:num>
  <w:num w:numId="26" w16cid:durableId="579290394">
    <w:abstractNumId w:val="17"/>
  </w:num>
  <w:num w:numId="27" w16cid:durableId="75246336">
    <w:abstractNumId w:val="9"/>
  </w:num>
  <w:num w:numId="28" w16cid:durableId="1049916881">
    <w:abstractNumId w:val="16"/>
  </w:num>
  <w:num w:numId="29" w16cid:durableId="837774325">
    <w:abstractNumId w:val="14"/>
  </w:num>
  <w:num w:numId="30" w16cid:durableId="1822304870">
    <w:abstractNumId w:val="12"/>
  </w:num>
  <w:num w:numId="31" w16cid:durableId="2116173996">
    <w:abstractNumId w:val="8"/>
  </w:num>
  <w:num w:numId="32" w16cid:durableId="555896540">
    <w:abstractNumId w:val="5"/>
  </w:num>
  <w:num w:numId="33" w16cid:durableId="1575360356">
    <w:abstractNumId w:val="4"/>
  </w:num>
  <w:num w:numId="34" w16cid:durableId="203661561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A"/>
    <w:rsid w:val="0000094D"/>
    <w:rsid w:val="00001608"/>
    <w:rsid w:val="000033DF"/>
    <w:rsid w:val="0000382D"/>
    <w:rsid w:val="0001177C"/>
    <w:rsid w:val="000148B2"/>
    <w:rsid w:val="00015252"/>
    <w:rsid w:val="00015D7A"/>
    <w:rsid w:val="000162AB"/>
    <w:rsid w:val="00030A25"/>
    <w:rsid w:val="0004432D"/>
    <w:rsid w:val="00047536"/>
    <w:rsid w:val="0005479C"/>
    <w:rsid w:val="0006055B"/>
    <w:rsid w:val="00070544"/>
    <w:rsid w:val="0007309C"/>
    <w:rsid w:val="00075088"/>
    <w:rsid w:val="00085522"/>
    <w:rsid w:val="0008660D"/>
    <w:rsid w:val="0009943E"/>
    <w:rsid w:val="000A1EA4"/>
    <w:rsid w:val="000A5441"/>
    <w:rsid w:val="000A5B20"/>
    <w:rsid w:val="000B27A8"/>
    <w:rsid w:val="000B31B8"/>
    <w:rsid w:val="000B4D96"/>
    <w:rsid w:val="000C7777"/>
    <w:rsid w:val="000C7FB6"/>
    <w:rsid w:val="000D1132"/>
    <w:rsid w:val="000D57B1"/>
    <w:rsid w:val="000D74E7"/>
    <w:rsid w:val="000E08B3"/>
    <w:rsid w:val="000E408E"/>
    <w:rsid w:val="000F0202"/>
    <w:rsid w:val="000F345A"/>
    <w:rsid w:val="000F4CED"/>
    <w:rsid w:val="000F4F21"/>
    <w:rsid w:val="00102B23"/>
    <w:rsid w:val="00105944"/>
    <w:rsid w:val="00107E41"/>
    <w:rsid w:val="001103CE"/>
    <w:rsid w:val="00116CC0"/>
    <w:rsid w:val="0012111A"/>
    <w:rsid w:val="00122C9F"/>
    <w:rsid w:val="00130869"/>
    <w:rsid w:val="00135A2A"/>
    <w:rsid w:val="0015103E"/>
    <w:rsid w:val="001638E1"/>
    <w:rsid w:val="0016423C"/>
    <w:rsid w:val="00167801"/>
    <w:rsid w:val="0017218E"/>
    <w:rsid w:val="0019278E"/>
    <w:rsid w:val="001B2470"/>
    <w:rsid w:val="001C3ACA"/>
    <w:rsid w:val="001C4C4B"/>
    <w:rsid w:val="001C516B"/>
    <w:rsid w:val="001C6A65"/>
    <w:rsid w:val="001D132C"/>
    <w:rsid w:val="001D4963"/>
    <w:rsid w:val="001E236F"/>
    <w:rsid w:val="001E274C"/>
    <w:rsid w:val="001E45A4"/>
    <w:rsid w:val="001E64E8"/>
    <w:rsid w:val="001F0DA5"/>
    <w:rsid w:val="00202028"/>
    <w:rsid w:val="002100E9"/>
    <w:rsid w:val="00212437"/>
    <w:rsid w:val="002127DE"/>
    <w:rsid w:val="00213F4A"/>
    <w:rsid w:val="00222572"/>
    <w:rsid w:val="0022425D"/>
    <w:rsid w:val="00226494"/>
    <w:rsid w:val="0023307D"/>
    <w:rsid w:val="00243D40"/>
    <w:rsid w:val="0024562C"/>
    <w:rsid w:val="0025022E"/>
    <w:rsid w:val="00250C63"/>
    <w:rsid w:val="00251382"/>
    <w:rsid w:val="00251EB4"/>
    <w:rsid w:val="00253912"/>
    <w:rsid w:val="002542D8"/>
    <w:rsid w:val="00254F1E"/>
    <w:rsid w:val="002554A5"/>
    <w:rsid w:val="00263FA1"/>
    <w:rsid w:val="00265B0A"/>
    <w:rsid w:val="00274878"/>
    <w:rsid w:val="002916D5"/>
    <w:rsid w:val="00291CC7"/>
    <w:rsid w:val="00294397"/>
    <w:rsid w:val="0029543A"/>
    <w:rsid w:val="0029647A"/>
    <w:rsid w:val="002A1234"/>
    <w:rsid w:val="002A2AE1"/>
    <w:rsid w:val="002A6523"/>
    <w:rsid w:val="002B00D5"/>
    <w:rsid w:val="002B2696"/>
    <w:rsid w:val="002B303E"/>
    <w:rsid w:val="002B3217"/>
    <w:rsid w:val="002C4A6E"/>
    <w:rsid w:val="002C4ACE"/>
    <w:rsid w:val="002C6AC6"/>
    <w:rsid w:val="002D323F"/>
    <w:rsid w:val="002E0E3D"/>
    <w:rsid w:val="002E268B"/>
    <w:rsid w:val="002E4A97"/>
    <w:rsid w:val="002F24D4"/>
    <w:rsid w:val="002F55CA"/>
    <w:rsid w:val="00301871"/>
    <w:rsid w:val="00304CDB"/>
    <w:rsid w:val="00305101"/>
    <w:rsid w:val="00305D9F"/>
    <w:rsid w:val="00307C67"/>
    <w:rsid w:val="00313917"/>
    <w:rsid w:val="00317939"/>
    <w:rsid w:val="00326EFC"/>
    <w:rsid w:val="003359FB"/>
    <w:rsid w:val="00336C92"/>
    <w:rsid w:val="003418BF"/>
    <w:rsid w:val="00342C60"/>
    <w:rsid w:val="003435F4"/>
    <w:rsid w:val="00343842"/>
    <w:rsid w:val="003449C2"/>
    <w:rsid w:val="00347E34"/>
    <w:rsid w:val="00347E8E"/>
    <w:rsid w:val="00353C95"/>
    <w:rsid w:val="003557DB"/>
    <w:rsid w:val="00363127"/>
    <w:rsid w:val="00367F0E"/>
    <w:rsid w:val="00371757"/>
    <w:rsid w:val="0038276D"/>
    <w:rsid w:val="00383899"/>
    <w:rsid w:val="00383E83"/>
    <w:rsid w:val="00385C30"/>
    <w:rsid w:val="00390206"/>
    <w:rsid w:val="00397BE9"/>
    <w:rsid w:val="003A17C3"/>
    <w:rsid w:val="003A59CA"/>
    <w:rsid w:val="003A71DF"/>
    <w:rsid w:val="003B3565"/>
    <w:rsid w:val="003B3FBC"/>
    <w:rsid w:val="003C5A6B"/>
    <w:rsid w:val="003E0AD2"/>
    <w:rsid w:val="003E0EFD"/>
    <w:rsid w:val="003F4177"/>
    <w:rsid w:val="00400930"/>
    <w:rsid w:val="0040320B"/>
    <w:rsid w:val="004042C3"/>
    <w:rsid w:val="00404415"/>
    <w:rsid w:val="00405C8A"/>
    <w:rsid w:val="004207BA"/>
    <w:rsid w:val="00424675"/>
    <w:rsid w:val="004251DF"/>
    <w:rsid w:val="00434831"/>
    <w:rsid w:val="004348C4"/>
    <w:rsid w:val="004361E6"/>
    <w:rsid w:val="00444579"/>
    <w:rsid w:val="00461D29"/>
    <w:rsid w:val="0047592D"/>
    <w:rsid w:val="004759F4"/>
    <w:rsid w:val="00481904"/>
    <w:rsid w:val="00484E61"/>
    <w:rsid w:val="00485048"/>
    <w:rsid w:val="004903E2"/>
    <w:rsid w:val="00493DD8"/>
    <w:rsid w:val="0049400D"/>
    <w:rsid w:val="004949E6"/>
    <w:rsid w:val="004A06B2"/>
    <w:rsid w:val="004A27B5"/>
    <w:rsid w:val="004A6537"/>
    <w:rsid w:val="004B2BC2"/>
    <w:rsid w:val="004B6F1E"/>
    <w:rsid w:val="004C076D"/>
    <w:rsid w:val="004C2B33"/>
    <w:rsid w:val="004C6878"/>
    <w:rsid w:val="004C6E4C"/>
    <w:rsid w:val="004D4D61"/>
    <w:rsid w:val="004D7468"/>
    <w:rsid w:val="004E33B6"/>
    <w:rsid w:val="004E4020"/>
    <w:rsid w:val="004E7CE7"/>
    <w:rsid w:val="00510051"/>
    <w:rsid w:val="005109F3"/>
    <w:rsid w:val="005231C0"/>
    <w:rsid w:val="00524186"/>
    <w:rsid w:val="005321A3"/>
    <w:rsid w:val="00540B4E"/>
    <w:rsid w:val="0054457D"/>
    <w:rsid w:val="00546B68"/>
    <w:rsid w:val="005551F5"/>
    <w:rsid w:val="0055637D"/>
    <w:rsid w:val="00566642"/>
    <w:rsid w:val="00570AE4"/>
    <w:rsid w:val="0057484F"/>
    <w:rsid w:val="00576B77"/>
    <w:rsid w:val="00581710"/>
    <w:rsid w:val="00582D22"/>
    <w:rsid w:val="005848F1"/>
    <w:rsid w:val="005852F8"/>
    <w:rsid w:val="00587E79"/>
    <w:rsid w:val="005933F6"/>
    <w:rsid w:val="00596FC6"/>
    <w:rsid w:val="005A119E"/>
    <w:rsid w:val="005A18A7"/>
    <w:rsid w:val="005A6451"/>
    <w:rsid w:val="005A7F48"/>
    <w:rsid w:val="005B4838"/>
    <w:rsid w:val="005C04D6"/>
    <w:rsid w:val="005C5A5A"/>
    <w:rsid w:val="005D091F"/>
    <w:rsid w:val="005D515E"/>
    <w:rsid w:val="005E060E"/>
    <w:rsid w:val="005E1122"/>
    <w:rsid w:val="005E20FC"/>
    <w:rsid w:val="005E3502"/>
    <w:rsid w:val="005E55E7"/>
    <w:rsid w:val="005F15C1"/>
    <w:rsid w:val="005F778C"/>
    <w:rsid w:val="00601F6E"/>
    <w:rsid w:val="006060F7"/>
    <w:rsid w:val="00612479"/>
    <w:rsid w:val="0061290F"/>
    <w:rsid w:val="00613F3D"/>
    <w:rsid w:val="00622D9A"/>
    <w:rsid w:val="00623915"/>
    <w:rsid w:val="00626F17"/>
    <w:rsid w:val="006304EF"/>
    <w:rsid w:val="006310D3"/>
    <w:rsid w:val="00640E5C"/>
    <w:rsid w:val="00647ECA"/>
    <w:rsid w:val="0065449F"/>
    <w:rsid w:val="00655530"/>
    <w:rsid w:val="00661E53"/>
    <w:rsid w:val="00666631"/>
    <w:rsid w:val="00670E57"/>
    <w:rsid w:val="00676E7E"/>
    <w:rsid w:val="00680D0E"/>
    <w:rsid w:val="006822A9"/>
    <w:rsid w:val="006830A2"/>
    <w:rsid w:val="00684FDB"/>
    <w:rsid w:val="00692BF3"/>
    <w:rsid w:val="00692E3B"/>
    <w:rsid w:val="00693435"/>
    <w:rsid w:val="006A26D6"/>
    <w:rsid w:val="006A4B84"/>
    <w:rsid w:val="006A58CB"/>
    <w:rsid w:val="006B7A32"/>
    <w:rsid w:val="006C0ABC"/>
    <w:rsid w:val="006C3501"/>
    <w:rsid w:val="006D19BA"/>
    <w:rsid w:val="006D28ED"/>
    <w:rsid w:val="006D48C4"/>
    <w:rsid w:val="006D64FD"/>
    <w:rsid w:val="006D6673"/>
    <w:rsid w:val="006D77E9"/>
    <w:rsid w:val="006E171A"/>
    <w:rsid w:val="006E75B3"/>
    <w:rsid w:val="006F1182"/>
    <w:rsid w:val="006F62F5"/>
    <w:rsid w:val="006F7091"/>
    <w:rsid w:val="00700F56"/>
    <w:rsid w:val="00701971"/>
    <w:rsid w:val="00703D12"/>
    <w:rsid w:val="00705B63"/>
    <w:rsid w:val="0070611F"/>
    <w:rsid w:val="007107EC"/>
    <w:rsid w:val="00711719"/>
    <w:rsid w:val="00711C6C"/>
    <w:rsid w:val="00713505"/>
    <w:rsid w:val="0071557A"/>
    <w:rsid w:val="00715778"/>
    <w:rsid w:val="00715A72"/>
    <w:rsid w:val="0072795E"/>
    <w:rsid w:val="00730618"/>
    <w:rsid w:val="007327D8"/>
    <w:rsid w:val="00743024"/>
    <w:rsid w:val="007500C2"/>
    <w:rsid w:val="0075059B"/>
    <w:rsid w:val="00764B2A"/>
    <w:rsid w:val="0076661C"/>
    <w:rsid w:val="0077057A"/>
    <w:rsid w:val="0078092C"/>
    <w:rsid w:val="00780E45"/>
    <w:rsid w:val="007830EA"/>
    <w:rsid w:val="00784256"/>
    <w:rsid w:val="007924B3"/>
    <w:rsid w:val="007A1B35"/>
    <w:rsid w:val="007A2C59"/>
    <w:rsid w:val="007A76ED"/>
    <w:rsid w:val="007B02C2"/>
    <w:rsid w:val="007C5DA2"/>
    <w:rsid w:val="007D786D"/>
    <w:rsid w:val="007D7DCD"/>
    <w:rsid w:val="007E68A7"/>
    <w:rsid w:val="007F1CD3"/>
    <w:rsid w:val="007F6877"/>
    <w:rsid w:val="007F753A"/>
    <w:rsid w:val="008022C2"/>
    <w:rsid w:val="0081309F"/>
    <w:rsid w:val="00813601"/>
    <w:rsid w:val="0081616A"/>
    <w:rsid w:val="00817BA2"/>
    <w:rsid w:val="00821326"/>
    <w:rsid w:val="00824370"/>
    <w:rsid w:val="008431AB"/>
    <w:rsid w:val="00843551"/>
    <w:rsid w:val="00850FF4"/>
    <w:rsid w:val="0086160D"/>
    <w:rsid w:val="00862C3F"/>
    <w:rsid w:val="00865429"/>
    <w:rsid w:val="00876540"/>
    <w:rsid w:val="0088091F"/>
    <w:rsid w:val="00880DC2"/>
    <w:rsid w:val="00880E48"/>
    <w:rsid w:val="00884A57"/>
    <w:rsid w:val="008950A3"/>
    <w:rsid w:val="00896658"/>
    <w:rsid w:val="00897369"/>
    <w:rsid w:val="008A0240"/>
    <w:rsid w:val="008A0F5B"/>
    <w:rsid w:val="008A5A60"/>
    <w:rsid w:val="008A70E8"/>
    <w:rsid w:val="008B1693"/>
    <w:rsid w:val="008B66C2"/>
    <w:rsid w:val="008B7D3E"/>
    <w:rsid w:val="008C1107"/>
    <w:rsid w:val="008C2349"/>
    <w:rsid w:val="008C370C"/>
    <w:rsid w:val="008C449E"/>
    <w:rsid w:val="008D2C47"/>
    <w:rsid w:val="008D4271"/>
    <w:rsid w:val="008E36E9"/>
    <w:rsid w:val="008E49DA"/>
    <w:rsid w:val="008E5A06"/>
    <w:rsid w:val="008E6681"/>
    <w:rsid w:val="008F6494"/>
    <w:rsid w:val="009005E8"/>
    <w:rsid w:val="00903135"/>
    <w:rsid w:val="00903E1C"/>
    <w:rsid w:val="00907BCE"/>
    <w:rsid w:val="009100F5"/>
    <w:rsid w:val="00914828"/>
    <w:rsid w:val="009152BC"/>
    <w:rsid w:val="00923E87"/>
    <w:rsid w:val="00925285"/>
    <w:rsid w:val="00926991"/>
    <w:rsid w:val="00930627"/>
    <w:rsid w:val="009327BF"/>
    <w:rsid w:val="0093661E"/>
    <w:rsid w:val="009372E2"/>
    <w:rsid w:val="00937C60"/>
    <w:rsid w:val="009426DE"/>
    <w:rsid w:val="00944DD8"/>
    <w:rsid w:val="009565A7"/>
    <w:rsid w:val="00957121"/>
    <w:rsid w:val="0096183A"/>
    <w:rsid w:val="00963125"/>
    <w:rsid w:val="00963454"/>
    <w:rsid w:val="0096446D"/>
    <w:rsid w:val="0096463F"/>
    <w:rsid w:val="00965B67"/>
    <w:rsid w:val="00965DDF"/>
    <w:rsid w:val="009706AA"/>
    <w:rsid w:val="00971329"/>
    <w:rsid w:val="00976DF9"/>
    <w:rsid w:val="009777DA"/>
    <w:rsid w:val="00980C64"/>
    <w:rsid w:val="00981E9D"/>
    <w:rsid w:val="00990A5E"/>
    <w:rsid w:val="009922D7"/>
    <w:rsid w:val="009939D7"/>
    <w:rsid w:val="00993D05"/>
    <w:rsid w:val="0099440E"/>
    <w:rsid w:val="0099447A"/>
    <w:rsid w:val="009A1248"/>
    <w:rsid w:val="009A44BB"/>
    <w:rsid w:val="009A4CDC"/>
    <w:rsid w:val="009A6F88"/>
    <w:rsid w:val="009A7C41"/>
    <w:rsid w:val="009B3649"/>
    <w:rsid w:val="009C166A"/>
    <w:rsid w:val="009C205F"/>
    <w:rsid w:val="009D0BF5"/>
    <w:rsid w:val="009D4DE6"/>
    <w:rsid w:val="009E780B"/>
    <w:rsid w:val="009F0762"/>
    <w:rsid w:val="009F261F"/>
    <w:rsid w:val="009F32A0"/>
    <w:rsid w:val="009F6B3C"/>
    <w:rsid w:val="00A00591"/>
    <w:rsid w:val="00A043B4"/>
    <w:rsid w:val="00A06116"/>
    <w:rsid w:val="00A1072D"/>
    <w:rsid w:val="00A21EE8"/>
    <w:rsid w:val="00A27807"/>
    <w:rsid w:val="00A341B7"/>
    <w:rsid w:val="00A36FB9"/>
    <w:rsid w:val="00A4068F"/>
    <w:rsid w:val="00A41DBC"/>
    <w:rsid w:val="00A450C1"/>
    <w:rsid w:val="00A55E37"/>
    <w:rsid w:val="00A62EA3"/>
    <w:rsid w:val="00A63D26"/>
    <w:rsid w:val="00A65861"/>
    <w:rsid w:val="00A70F5D"/>
    <w:rsid w:val="00A80EE9"/>
    <w:rsid w:val="00A83045"/>
    <w:rsid w:val="00A85D70"/>
    <w:rsid w:val="00A962AF"/>
    <w:rsid w:val="00AA4CD8"/>
    <w:rsid w:val="00AA53BB"/>
    <w:rsid w:val="00AB16E6"/>
    <w:rsid w:val="00AB1932"/>
    <w:rsid w:val="00AB29A2"/>
    <w:rsid w:val="00AB3D3B"/>
    <w:rsid w:val="00AC1E42"/>
    <w:rsid w:val="00AC7E38"/>
    <w:rsid w:val="00AD3602"/>
    <w:rsid w:val="00AD64C5"/>
    <w:rsid w:val="00AE6367"/>
    <w:rsid w:val="00AF1CAF"/>
    <w:rsid w:val="00AF1E37"/>
    <w:rsid w:val="00AF62E2"/>
    <w:rsid w:val="00B01258"/>
    <w:rsid w:val="00B01673"/>
    <w:rsid w:val="00B025E4"/>
    <w:rsid w:val="00B05D4A"/>
    <w:rsid w:val="00B1469A"/>
    <w:rsid w:val="00B24474"/>
    <w:rsid w:val="00B30F10"/>
    <w:rsid w:val="00B30F19"/>
    <w:rsid w:val="00B34047"/>
    <w:rsid w:val="00B4099F"/>
    <w:rsid w:val="00B41691"/>
    <w:rsid w:val="00B41904"/>
    <w:rsid w:val="00B46C9D"/>
    <w:rsid w:val="00B5179B"/>
    <w:rsid w:val="00B5352E"/>
    <w:rsid w:val="00B57694"/>
    <w:rsid w:val="00B5778E"/>
    <w:rsid w:val="00B61429"/>
    <w:rsid w:val="00B62C58"/>
    <w:rsid w:val="00B62C8C"/>
    <w:rsid w:val="00B63137"/>
    <w:rsid w:val="00B84AAA"/>
    <w:rsid w:val="00B8634C"/>
    <w:rsid w:val="00B87D60"/>
    <w:rsid w:val="00BA245E"/>
    <w:rsid w:val="00BB2982"/>
    <w:rsid w:val="00BB3124"/>
    <w:rsid w:val="00BC0542"/>
    <w:rsid w:val="00BC2443"/>
    <w:rsid w:val="00BD5006"/>
    <w:rsid w:val="00BD54DB"/>
    <w:rsid w:val="00BE6987"/>
    <w:rsid w:val="00BE7A4B"/>
    <w:rsid w:val="00BF0DB8"/>
    <w:rsid w:val="00BF3E95"/>
    <w:rsid w:val="00C023B0"/>
    <w:rsid w:val="00C040A2"/>
    <w:rsid w:val="00C07A51"/>
    <w:rsid w:val="00C106C4"/>
    <w:rsid w:val="00C10DFE"/>
    <w:rsid w:val="00C1195B"/>
    <w:rsid w:val="00C17B56"/>
    <w:rsid w:val="00C235B1"/>
    <w:rsid w:val="00C26643"/>
    <w:rsid w:val="00C32B75"/>
    <w:rsid w:val="00C37259"/>
    <w:rsid w:val="00C5105B"/>
    <w:rsid w:val="00C52F27"/>
    <w:rsid w:val="00C5632E"/>
    <w:rsid w:val="00C622F6"/>
    <w:rsid w:val="00C6339F"/>
    <w:rsid w:val="00C63600"/>
    <w:rsid w:val="00C66D7B"/>
    <w:rsid w:val="00C7459F"/>
    <w:rsid w:val="00C75AB7"/>
    <w:rsid w:val="00C87B22"/>
    <w:rsid w:val="00C87C42"/>
    <w:rsid w:val="00C934E9"/>
    <w:rsid w:val="00C93AB9"/>
    <w:rsid w:val="00CA0BCB"/>
    <w:rsid w:val="00CB696E"/>
    <w:rsid w:val="00CB700C"/>
    <w:rsid w:val="00CD5EA5"/>
    <w:rsid w:val="00CE4142"/>
    <w:rsid w:val="00CF29DD"/>
    <w:rsid w:val="00CF3F73"/>
    <w:rsid w:val="00CF4B7D"/>
    <w:rsid w:val="00D00573"/>
    <w:rsid w:val="00D026B9"/>
    <w:rsid w:val="00D07DB1"/>
    <w:rsid w:val="00D17294"/>
    <w:rsid w:val="00D2098A"/>
    <w:rsid w:val="00D31EEE"/>
    <w:rsid w:val="00D361F8"/>
    <w:rsid w:val="00D362A5"/>
    <w:rsid w:val="00D565F8"/>
    <w:rsid w:val="00D65E6B"/>
    <w:rsid w:val="00D66EF1"/>
    <w:rsid w:val="00D754BD"/>
    <w:rsid w:val="00D75D4E"/>
    <w:rsid w:val="00D75E48"/>
    <w:rsid w:val="00D77EDC"/>
    <w:rsid w:val="00D854D9"/>
    <w:rsid w:val="00D90FE2"/>
    <w:rsid w:val="00D93475"/>
    <w:rsid w:val="00D94721"/>
    <w:rsid w:val="00D97CD9"/>
    <w:rsid w:val="00DB0C30"/>
    <w:rsid w:val="00DC1E54"/>
    <w:rsid w:val="00DC2E92"/>
    <w:rsid w:val="00DD2B1F"/>
    <w:rsid w:val="00DD4AB2"/>
    <w:rsid w:val="00DD4BD6"/>
    <w:rsid w:val="00DE1707"/>
    <w:rsid w:val="00DE2361"/>
    <w:rsid w:val="00DE4049"/>
    <w:rsid w:val="00DE4861"/>
    <w:rsid w:val="00DE4B7B"/>
    <w:rsid w:val="00DE5124"/>
    <w:rsid w:val="00DF6A57"/>
    <w:rsid w:val="00DF7924"/>
    <w:rsid w:val="00E05F1A"/>
    <w:rsid w:val="00E15C68"/>
    <w:rsid w:val="00E20CCA"/>
    <w:rsid w:val="00E21F14"/>
    <w:rsid w:val="00E22B11"/>
    <w:rsid w:val="00E240AB"/>
    <w:rsid w:val="00E255B2"/>
    <w:rsid w:val="00E260F3"/>
    <w:rsid w:val="00E31506"/>
    <w:rsid w:val="00E3454A"/>
    <w:rsid w:val="00E407D8"/>
    <w:rsid w:val="00E45785"/>
    <w:rsid w:val="00E60535"/>
    <w:rsid w:val="00E77FAD"/>
    <w:rsid w:val="00E81EF6"/>
    <w:rsid w:val="00E8640F"/>
    <w:rsid w:val="00E90A8C"/>
    <w:rsid w:val="00E91C6F"/>
    <w:rsid w:val="00E93A4F"/>
    <w:rsid w:val="00E949EC"/>
    <w:rsid w:val="00E965AC"/>
    <w:rsid w:val="00EA15D4"/>
    <w:rsid w:val="00EA1DAB"/>
    <w:rsid w:val="00EA455D"/>
    <w:rsid w:val="00EA548D"/>
    <w:rsid w:val="00EA64B4"/>
    <w:rsid w:val="00EB5388"/>
    <w:rsid w:val="00EC1151"/>
    <w:rsid w:val="00EC4779"/>
    <w:rsid w:val="00ED07B8"/>
    <w:rsid w:val="00ED5CBD"/>
    <w:rsid w:val="00EE4B72"/>
    <w:rsid w:val="00EE65EC"/>
    <w:rsid w:val="00EE7842"/>
    <w:rsid w:val="00EF1AAF"/>
    <w:rsid w:val="00EF33D3"/>
    <w:rsid w:val="00EF4AF5"/>
    <w:rsid w:val="00F0191A"/>
    <w:rsid w:val="00F10403"/>
    <w:rsid w:val="00F10A52"/>
    <w:rsid w:val="00F16E9D"/>
    <w:rsid w:val="00F251D9"/>
    <w:rsid w:val="00F26138"/>
    <w:rsid w:val="00F37833"/>
    <w:rsid w:val="00F42631"/>
    <w:rsid w:val="00F45CF3"/>
    <w:rsid w:val="00F70350"/>
    <w:rsid w:val="00F74DB2"/>
    <w:rsid w:val="00F76E96"/>
    <w:rsid w:val="00F81BAF"/>
    <w:rsid w:val="00F82788"/>
    <w:rsid w:val="00F82B0E"/>
    <w:rsid w:val="00F8399A"/>
    <w:rsid w:val="00F8411C"/>
    <w:rsid w:val="00F85479"/>
    <w:rsid w:val="00F856A5"/>
    <w:rsid w:val="00FB0C0F"/>
    <w:rsid w:val="00FB1E71"/>
    <w:rsid w:val="00FB2BA6"/>
    <w:rsid w:val="00FB3A00"/>
    <w:rsid w:val="00FB542B"/>
    <w:rsid w:val="00FB5B92"/>
    <w:rsid w:val="00FB627E"/>
    <w:rsid w:val="00FC6321"/>
    <w:rsid w:val="00FC71B3"/>
    <w:rsid w:val="00FD3F04"/>
    <w:rsid w:val="00FD53DE"/>
    <w:rsid w:val="00FE0B13"/>
    <w:rsid w:val="00FE3874"/>
    <w:rsid w:val="00FE57B8"/>
    <w:rsid w:val="00FF1572"/>
    <w:rsid w:val="00FF5306"/>
    <w:rsid w:val="0214BE61"/>
    <w:rsid w:val="04F347EC"/>
    <w:rsid w:val="067C3A27"/>
    <w:rsid w:val="0C0A3474"/>
    <w:rsid w:val="0CD6F19C"/>
    <w:rsid w:val="107F080E"/>
    <w:rsid w:val="1446F1F4"/>
    <w:rsid w:val="154B3D62"/>
    <w:rsid w:val="18C66EBB"/>
    <w:rsid w:val="193FDD7B"/>
    <w:rsid w:val="1E08D690"/>
    <w:rsid w:val="2447AB4B"/>
    <w:rsid w:val="2486444D"/>
    <w:rsid w:val="263FF727"/>
    <w:rsid w:val="2AF4AD60"/>
    <w:rsid w:val="2BB3ED0D"/>
    <w:rsid w:val="2E1C885F"/>
    <w:rsid w:val="2E6C3F95"/>
    <w:rsid w:val="326DB2E3"/>
    <w:rsid w:val="36ADFDFF"/>
    <w:rsid w:val="36BA8139"/>
    <w:rsid w:val="3A6453A5"/>
    <w:rsid w:val="3BDA9798"/>
    <w:rsid w:val="4211A140"/>
    <w:rsid w:val="423C1971"/>
    <w:rsid w:val="44DA2079"/>
    <w:rsid w:val="473DA9DE"/>
    <w:rsid w:val="49252EA4"/>
    <w:rsid w:val="4D6835B0"/>
    <w:rsid w:val="4DC1CFF1"/>
    <w:rsid w:val="4E5BD33D"/>
    <w:rsid w:val="4F4DD3F6"/>
    <w:rsid w:val="50937865"/>
    <w:rsid w:val="50DD77DE"/>
    <w:rsid w:val="54E76960"/>
    <w:rsid w:val="57BBF7DF"/>
    <w:rsid w:val="5915FB07"/>
    <w:rsid w:val="5C53DB60"/>
    <w:rsid w:val="5DDA8975"/>
    <w:rsid w:val="5E0FA694"/>
    <w:rsid w:val="603C53A6"/>
    <w:rsid w:val="6502CBFE"/>
    <w:rsid w:val="6536A73D"/>
    <w:rsid w:val="6AB5C6A2"/>
    <w:rsid w:val="6B9956B5"/>
    <w:rsid w:val="6BAAF799"/>
    <w:rsid w:val="6C02FFBA"/>
    <w:rsid w:val="72412098"/>
    <w:rsid w:val="72F1B42B"/>
    <w:rsid w:val="7AC0A76A"/>
    <w:rsid w:val="7F3E2C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743605"/>
  <w15:docId w15:val="{F143101C-921F-44C5-9AB4-E5BFC9635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aliases w:val="HSAG Body Text"/>
    <w:qFormat/>
    <w:rsid w:val="00353C95"/>
    <w:pPr>
      <w:spacing w:after="120" w:line="240" w:lineRule="auto"/>
    </w:pPr>
    <w:rPr>
      <w:rFonts w:ascii="Times New Roman" w:hAnsi="Times New Roman"/>
    </w:rPr>
  </w:style>
  <w:style w:type="paragraph" w:styleId="Heading1">
    <w:name w:val="heading 1"/>
    <w:aliases w:val="HSAG Heading 1"/>
    <w:basedOn w:val="Normal"/>
    <w:next w:val="Normal"/>
    <w:link w:val="Heading1Char"/>
    <w:uiPriority w:val="9"/>
    <w:qFormat/>
    <w:rsid w:val="004E7CE7"/>
    <w:pPr>
      <w:spacing w:before="240" w:after="0"/>
      <w:jc w:val="center"/>
      <w:outlineLvl w:val="0"/>
    </w:pPr>
    <w:rPr>
      <w:rFonts w:ascii="Calibri" w:hAnsi="Calibri"/>
      <w:b/>
      <w:sz w:val="32"/>
      <w:szCs w:val="44"/>
    </w:rPr>
  </w:style>
  <w:style w:type="paragraph" w:styleId="Heading2">
    <w:name w:val="heading 2"/>
    <w:aliases w:val="HSAG Heading 2"/>
    <w:basedOn w:val="Normal"/>
    <w:next w:val="Normal"/>
    <w:link w:val="Heading2Char"/>
    <w:uiPriority w:val="9"/>
    <w:unhideWhenUsed/>
    <w:qFormat/>
    <w:rsid w:val="004E7CE7"/>
    <w:pPr>
      <w:spacing w:before="240"/>
      <w:outlineLvl w:val="1"/>
    </w:pPr>
    <w:rPr>
      <w:rFonts w:ascii="Calibri" w:hAnsi="Calibri" w:cs="Times New Roman"/>
      <w:b/>
      <w:color w:val="00549E" w:themeColor="text2"/>
      <w:sz w:val="28"/>
      <w:szCs w:val="28"/>
    </w:rPr>
  </w:style>
  <w:style w:type="paragraph" w:styleId="Heading3">
    <w:name w:val="heading 3"/>
    <w:aliases w:val="HSAG Heading 3"/>
    <w:basedOn w:val="Normal"/>
    <w:next w:val="Normal"/>
    <w:link w:val="Heading3Char"/>
    <w:uiPriority w:val="9"/>
    <w:unhideWhenUsed/>
    <w:qFormat/>
    <w:rsid w:val="004E7CE7"/>
    <w:pPr>
      <w:keepNext/>
      <w:keepLines/>
      <w:spacing w:before="24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rsid w:val="0078092C"/>
    <w:pPr>
      <w:keepNext/>
      <w:keepLines/>
      <w:spacing w:before="24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rsid w:val="0078092C"/>
    <w:pPr>
      <w:keepNext/>
      <w:keepLines/>
      <w:spacing w:before="240"/>
      <w:outlineLvl w:val="4"/>
    </w:pPr>
    <w:rPr>
      <w:rFonts w:ascii="Calibri" w:eastAsiaTheme="majorEastAsia" w:hAnsi="Calibri" w:cstheme="majorBidi"/>
    </w:rPr>
  </w:style>
  <w:style w:type="paragraph" w:styleId="Heading6">
    <w:name w:val="heading 6"/>
    <w:basedOn w:val="Normal"/>
    <w:next w:val="Normal"/>
    <w:link w:val="Heading6Char"/>
    <w:uiPriority w:val="9"/>
    <w:unhideWhenUsed/>
    <w:rsid w:val="00015252"/>
    <w:pPr>
      <w:keepNext/>
      <w:keepLines/>
      <w:outlineLvl w:val="5"/>
    </w:pPr>
    <w:rPr>
      <w:rFonts w:ascii="Calibri" w:eastAsiaTheme="majorEastAsia" w:hAnsi="Calibr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83899"/>
    <w:pPr>
      <w:tabs>
        <w:tab w:val="center" w:pos="4680"/>
        <w:tab w:val="right" w:pos="9360"/>
      </w:tabs>
      <w:spacing w:after="0"/>
    </w:pPr>
  </w:style>
  <w:style w:type="character" w:customStyle="1" w:styleId="HeaderChar">
    <w:name w:val="Header Char"/>
    <w:basedOn w:val="DefaultParagraphFont"/>
    <w:link w:val="Header"/>
    <w:rsid w:val="00383899"/>
  </w:style>
  <w:style w:type="paragraph" w:styleId="Footer">
    <w:name w:val="footer"/>
    <w:basedOn w:val="Normal"/>
    <w:link w:val="FooterChar"/>
    <w:uiPriority w:val="99"/>
    <w:unhideWhenUsed/>
    <w:rsid w:val="00FE0B13"/>
    <w:pPr>
      <w:pBdr>
        <w:top w:val="single" w:sz="4" w:space="1" w:color="auto"/>
      </w:pBdr>
      <w:tabs>
        <w:tab w:val="center" w:pos="4680"/>
        <w:tab w:val="right" w:pos="9360"/>
      </w:tabs>
      <w:spacing w:after="0"/>
      <w:jc w:val="right"/>
    </w:pPr>
    <w:rPr>
      <w:rFonts w:ascii="Calibri" w:hAnsi="Calibri"/>
      <w:sz w:val="20"/>
    </w:rPr>
  </w:style>
  <w:style w:type="character" w:customStyle="1" w:styleId="FooterChar">
    <w:name w:val="Footer Char"/>
    <w:basedOn w:val="DefaultParagraphFont"/>
    <w:link w:val="Footer"/>
    <w:uiPriority w:val="99"/>
    <w:rsid w:val="00FE0B13"/>
    <w:rPr>
      <w:rFonts w:ascii="Calibri" w:hAnsi="Calibri"/>
      <w:sz w:val="20"/>
    </w:rPr>
  </w:style>
  <w:style w:type="paragraph" w:styleId="BalloonText">
    <w:name w:val="Balloon Text"/>
    <w:basedOn w:val="Normal"/>
    <w:link w:val="BalloonTextChar"/>
    <w:uiPriority w:val="99"/>
    <w:semiHidden/>
    <w:unhideWhenUsed/>
    <w:rsid w:val="00383899"/>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3899"/>
    <w:rPr>
      <w:rFonts w:ascii="Tahoma" w:hAnsi="Tahoma" w:cs="Tahoma"/>
      <w:sz w:val="16"/>
      <w:szCs w:val="16"/>
    </w:rPr>
  </w:style>
  <w:style w:type="paragraph" w:styleId="NormalWeb">
    <w:name w:val="Normal (Web)"/>
    <w:basedOn w:val="Normal"/>
    <w:uiPriority w:val="99"/>
    <w:unhideWhenUsed/>
    <w:rsid w:val="00B5352E"/>
    <w:pPr>
      <w:spacing w:before="100" w:beforeAutospacing="1" w:after="100" w:afterAutospacing="1"/>
    </w:pPr>
    <w:rPr>
      <w:rFonts w:eastAsia="Times New Roman" w:cs="Times New Roman"/>
      <w:sz w:val="24"/>
      <w:szCs w:val="24"/>
    </w:rPr>
  </w:style>
  <w:style w:type="table" w:styleId="TableGrid">
    <w:name w:val="Table Grid"/>
    <w:basedOn w:val="TableNormal"/>
    <w:uiPriority w:val="59"/>
    <w:rsid w:val="00510051"/>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color w:val="FFFFFF" w:themeColor="background1"/>
        <w:sz w:val="22"/>
      </w:rPr>
      <w:tblPr/>
      <w:tcPr>
        <w:shd w:val="clear" w:color="auto" w:fill="00549E" w:themeFill="text2"/>
      </w:tcPr>
    </w:tblStylePr>
    <w:tblStylePr w:type="band1Horz">
      <w:tblPr/>
      <w:tcPr>
        <w:shd w:val="clear" w:color="auto" w:fill="DFECF7" w:themeFill="accent2" w:themeFillTint="33"/>
      </w:tcPr>
    </w:tblStylePr>
  </w:style>
  <w:style w:type="paragraph" w:styleId="Quote">
    <w:name w:val="Quote"/>
    <w:basedOn w:val="Normal"/>
    <w:next w:val="Normal"/>
    <w:link w:val="QuoteChar"/>
    <w:uiPriority w:val="29"/>
    <w:qFormat/>
    <w:rsid w:val="004E7CE7"/>
    <w:pPr>
      <w:ind w:left="432" w:right="432"/>
    </w:pPr>
    <w:rPr>
      <w:i/>
      <w:iCs/>
      <w:color w:val="000000" w:themeColor="text1"/>
    </w:rPr>
  </w:style>
  <w:style w:type="character" w:customStyle="1" w:styleId="Heading1Char">
    <w:name w:val="Heading 1 Char"/>
    <w:aliases w:val="HSAG Heading 1 Char"/>
    <w:basedOn w:val="DefaultParagraphFont"/>
    <w:link w:val="Heading1"/>
    <w:uiPriority w:val="9"/>
    <w:rsid w:val="004E7CE7"/>
    <w:rPr>
      <w:rFonts w:ascii="Calibri" w:hAnsi="Calibri"/>
      <w:b/>
      <w:sz w:val="32"/>
      <w:szCs w:val="44"/>
    </w:rPr>
  </w:style>
  <w:style w:type="character" w:customStyle="1" w:styleId="Heading2Char">
    <w:name w:val="Heading 2 Char"/>
    <w:aliases w:val="HSAG Heading 2 Char"/>
    <w:basedOn w:val="DefaultParagraphFont"/>
    <w:link w:val="Heading2"/>
    <w:uiPriority w:val="9"/>
    <w:rsid w:val="004E7CE7"/>
    <w:rPr>
      <w:rFonts w:ascii="Calibri" w:hAnsi="Calibri" w:cs="Times New Roman"/>
      <w:b/>
      <w:color w:val="00549E" w:themeColor="text2"/>
      <w:sz w:val="28"/>
      <w:szCs w:val="28"/>
    </w:rPr>
  </w:style>
  <w:style w:type="character" w:customStyle="1" w:styleId="Heading3Char">
    <w:name w:val="Heading 3 Char"/>
    <w:aliases w:val="HSAG Heading 3 Char"/>
    <w:basedOn w:val="DefaultParagraphFont"/>
    <w:link w:val="Heading3"/>
    <w:uiPriority w:val="9"/>
    <w:rsid w:val="004E7CE7"/>
    <w:rPr>
      <w:rFonts w:ascii="Calibri" w:eastAsiaTheme="majorEastAsia" w:hAnsi="Calibri" w:cstheme="majorBidi"/>
      <w:b/>
      <w:bCs/>
    </w:rPr>
  </w:style>
  <w:style w:type="paragraph" w:styleId="NoSpacing">
    <w:name w:val="No Spacing"/>
    <w:uiPriority w:val="1"/>
    <w:qFormat/>
    <w:rsid w:val="004E7CE7"/>
    <w:pPr>
      <w:spacing w:after="0" w:line="240" w:lineRule="auto"/>
    </w:pPr>
    <w:rPr>
      <w:rFonts w:ascii="Times New Roman" w:hAnsi="Times New Roman"/>
    </w:rPr>
  </w:style>
  <w:style w:type="character" w:customStyle="1" w:styleId="Heading4Char">
    <w:name w:val="Heading 4 Char"/>
    <w:basedOn w:val="DefaultParagraphFont"/>
    <w:link w:val="Heading4"/>
    <w:uiPriority w:val="9"/>
    <w:rsid w:val="0078092C"/>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8092C"/>
    <w:rPr>
      <w:rFonts w:ascii="Calibri" w:eastAsiaTheme="majorEastAsia" w:hAnsi="Calibri" w:cstheme="majorBidi"/>
    </w:rPr>
  </w:style>
  <w:style w:type="character" w:customStyle="1" w:styleId="QuoteChar">
    <w:name w:val="Quote Char"/>
    <w:basedOn w:val="DefaultParagraphFont"/>
    <w:link w:val="Quote"/>
    <w:uiPriority w:val="29"/>
    <w:rsid w:val="004E7CE7"/>
    <w:rPr>
      <w:rFonts w:ascii="Times New Roman" w:hAnsi="Times New Roman"/>
      <w:i/>
      <w:iCs/>
      <w:color w:val="000000" w:themeColor="text1"/>
    </w:rPr>
  </w:style>
  <w:style w:type="character" w:customStyle="1" w:styleId="Heading6Char">
    <w:name w:val="Heading 6 Char"/>
    <w:basedOn w:val="DefaultParagraphFont"/>
    <w:link w:val="Heading6"/>
    <w:uiPriority w:val="9"/>
    <w:rsid w:val="00015252"/>
    <w:rPr>
      <w:rFonts w:ascii="Calibri" w:eastAsiaTheme="majorEastAsia" w:hAnsi="Calibri" w:cstheme="majorBidi"/>
      <w:i/>
      <w:iCs/>
    </w:rPr>
  </w:style>
  <w:style w:type="paragraph" w:customStyle="1" w:styleId="HSAGBullets">
    <w:name w:val="HSAG Bullets"/>
    <w:basedOn w:val="Normal"/>
    <w:qFormat/>
    <w:rsid w:val="000E08B3"/>
    <w:pPr>
      <w:numPr>
        <w:numId w:val="15"/>
      </w:numPr>
      <w:spacing w:after="60"/>
      <w:contextualSpacing/>
    </w:pPr>
    <w:rPr>
      <w:rFonts w:eastAsia="Times New Roman" w:cs="Times New Roman"/>
    </w:rPr>
  </w:style>
  <w:style w:type="paragraph" w:customStyle="1" w:styleId="HSAGBullets2">
    <w:name w:val="HSAG Bullets 2"/>
    <w:basedOn w:val="HSAGBullets"/>
    <w:qFormat/>
    <w:rsid w:val="004E7CE7"/>
    <w:pPr>
      <w:numPr>
        <w:numId w:val="16"/>
      </w:numPr>
    </w:pPr>
  </w:style>
  <w:style w:type="paragraph" w:customStyle="1" w:styleId="HSAGNumbers">
    <w:name w:val="HSAG Numbers"/>
    <w:basedOn w:val="HSAGBullets"/>
    <w:qFormat/>
    <w:rsid w:val="004E7CE7"/>
    <w:pPr>
      <w:numPr>
        <w:numId w:val="17"/>
      </w:numPr>
    </w:pPr>
  </w:style>
  <w:style w:type="paragraph" w:customStyle="1" w:styleId="HSAGNumbers2">
    <w:name w:val="HSAG Numbers 2"/>
    <w:basedOn w:val="HSAGBullets2"/>
    <w:qFormat/>
    <w:rsid w:val="004E7CE7"/>
    <w:pPr>
      <w:numPr>
        <w:numId w:val="18"/>
      </w:numPr>
    </w:pPr>
  </w:style>
  <w:style w:type="paragraph" w:customStyle="1" w:styleId="HSAGTableText">
    <w:name w:val="HSAG Table Text"/>
    <w:basedOn w:val="Normal"/>
    <w:qFormat/>
    <w:rsid w:val="004E7CE7"/>
    <w:pPr>
      <w:spacing w:before="60" w:after="60"/>
    </w:pPr>
    <w:rPr>
      <w:rFonts w:cs="Times New Roman"/>
      <w:color w:val="000000" w:themeColor="text1"/>
      <w:sz w:val="20"/>
      <w:szCs w:val="20"/>
    </w:rPr>
  </w:style>
  <w:style w:type="paragraph" w:customStyle="1" w:styleId="HSAGTableHeading">
    <w:name w:val="HSAG Table Heading"/>
    <w:basedOn w:val="Heading3"/>
    <w:qFormat/>
    <w:rsid w:val="00C106C4"/>
    <w:pPr>
      <w:spacing w:before="60" w:after="60"/>
      <w:outlineLvl w:val="9"/>
    </w:pPr>
    <w:rPr>
      <w:b w:val="0"/>
      <w:color w:val="FFFFFF" w:themeColor="background1"/>
    </w:rPr>
  </w:style>
  <w:style w:type="paragraph" w:customStyle="1" w:styleId="HSAGPageTitle1">
    <w:name w:val="HSAG Page Title 1"/>
    <w:basedOn w:val="Heading1"/>
    <w:qFormat/>
    <w:rsid w:val="005B4838"/>
    <w:rPr>
      <w:color w:val="00549E" w:themeColor="text2"/>
      <w:sz w:val="56"/>
    </w:rPr>
  </w:style>
  <w:style w:type="paragraph" w:customStyle="1" w:styleId="HSAGPageTitle2">
    <w:name w:val="HSAG Page Title 2"/>
    <w:basedOn w:val="HSAGPageTitle1"/>
    <w:qFormat/>
    <w:rsid w:val="005B4838"/>
    <w:rPr>
      <w:b w:val="0"/>
      <w:i/>
      <w:sz w:val="44"/>
    </w:rPr>
  </w:style>
  <w:style w:type="paragraph" w:customStyle="1" w:styleId="HSAGPageTitle3">
    <w:name w:val="HSAG Page Title 3"/>
    <w:basedOn w:val="HSAGPageTitle2"/>
    <w:qFormat/>
    <w:rsid w:val="005B4838"/>
    <w:rPr>
      <w:rFonts w:ascii="Times New Roman" w:hAnsi="Times New Roman"/>
      <w:i w:val="0"/>
      <w:sz w:val="24"/>
    </w:rPr>
  </w:style>
  <w:style w:type="table" w:styleId="TableGridLight">
    <w:name w:val="Grid Table Light"/>
    <w:basedOn w:val="TableNormal"/>
    <w:uiPriority w:val="40"/>
    <w:rsid w:val="0031391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1E08D690"/>
    <w:pPr>
      <w:ind w:left="720"/>
      <w:contextualSpacing/>
    </w:pPr>
  </w:style>
  <w:style w:type="paragraph" w:styleId="Revision">
    <w:name w:val="Revision"/>
    <w:hidden/>
    <w:uiPriority w:val="99"/>
    <w:semiHidden/>
    <w:rsid w:val="00601F6E"/>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4E33B6"/>
    <w:rPr>
      <w:sz w:val="16"/>
      <w:szCs w:val="16"/>
    </w:rPr>
  </w:style>
  <w:style w:type="paragraph" w:styleId="CommentText">
    <w:name w:val="annotation text"/>
    <w:basedOn w:val="Normal"/>
    <w:link w:val="CommentTextChar"/>
    <w:uiPriority w:val="99"/>
    <w:unhideWhenUsed/>
    <w:rsid w:val="004E33B6"/>
    <w:rPr>
      <w:sz w:val="20"/>
      <w:szCs w:val="20"/>
    </w:rPr>
  </w:style>
  <w:style w:type="character" w:customStyle="1" w:styleId="CommentTextChar">
    <w:name w:val="Comment Text Char"/>
    <w:basedOn w:val="DefaultParagraphFont"/>
    <w:link w:val="CommentText"/>
    <w:uiPriority w:val="99"/>
    <w:rsid w:val="004E33B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E33B6"/>
    <w:rPr>
      <w:b/>
      <w:bCs/>
    </w:rPr>
  </w:style>
  <w:style w:type="character" w:customStyle="1" w:styleId="CommentSubjectChar">
    <w:name w:val="Comment Subject Char"/>
    <w:basedOn w:val="CommentTextChar"/>
    <w:link w:val="CommentSubject"/>
    <w:uiPriority w:val="99"/>
    <w:semiHidden/>
    <w:rsid w:val="004E33B6"/>
    <w:rPr>
      <w:rFonts w:ascii="Times New Roman" w:hAnsi="Times New Roman"/>
      <w:b/>
      <w:bCs/>
      <w:sz w:val="20"/>
      <w:szCs w:val="20"/>
    </w:rPr>
  </w:style>
  <w:style w:type="paragraph" w:customStyle="1" w:styleId="BasicParagraph">
    <w:name w:val="[Basic Paragraph]"/>
    <w:basedOn w:val="Normal"/>
    <w:uiPriority w:val="99"/>
    <w:rsid w:val="002C6AC6"/>
    <w:pPr>
      <w:autoSpaceDE w:val="0"/>
      <w:autoSpaceDN w:val="0"/>
      <w:adjustRightInd w:val="0"/>
      <w:spacing w:after="0" w:line="288" w:lineRule="auto"/>
      <w:textAlignment w:val="center"/>
    </w:pPr>
    <w:rPr>
      <w:rFonts w:ascii="Minion Pro" w:hAnsi="Minion Pro" w:cs="Minion Pro"/>
      <w:color w:val="000000"/>
      <w:sz w:val="24"/>
      <w:szCs w:val="24"/>
    </w:rPr>
  </w:style>
  <w:style w:type="character" w:customStyle="1" w:styleId="cf01">
    <w:name w:val="cf01"/>
    <w:basedOn w:val="DefaultParagraphFont"/>
    <w:rsid w:val="00FB1E7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952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schindler\Desktop\HSAG%20QIN%20WordDocTemplate%20-%20Portrait%20-%2013th%20SOW.dotx" TargetMode="External"/></Relationships>
</file>

<file path=word/theme/theme1.xml><?xml version="1.0" encoding="utf-8"?>
<a:theme xmlns:a="http://schemas.openxmlformats.org/drawingml/2006/main" name="Office Theme">
  <a:themeElements>
    <a:clrScheme name="HSAG">
      <a:dk1>
        <a:srgbClr val="000000"/>
      </a:dk1>
      <a:lt1>
        <a:srgbClr val="FFFFFF"/>
      </a:lt1>
      <a:dk2>
        <a:srgbClr val="00549E"/>
      </a:dk2>
      <a:lt2>
        <a:srgbClr val="FFFFFF"/>
      </a:lt2>
      <a:accent1>
        <a:srgbClr val="00549E"/>
      </a:accent1>
      <a:accent2>
        <a:srgbClr val="61A2D8"/>
      </a:accent2>
      <a:accent3>
        <a:srgbClr val="F79548"/>
      </a:accent3>
      <a:accent4>
        <a:srgbClr val="50B848"/>
      </a:accent4>
      <a:accent5>
        <a:srgbClr val="EEBD1C"/>
      </a:accent5>
      <a:accent6>
        <a:srgbClr val="C02640"/>
      </a:accent6>
      <a:hlink>
        <a:srgbClr val="0000FF"/>
      </a:hlink>
      <a:folHlink>
        <a:srgbClr val="800080"/>
      </a:folHlink>
    </a:clrScheme>
    <a:fontScheme name="HSA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836B9C728DA74E9EA3210C5C1674E6" ma:contentTypeVersion="11" ma:contentTypeDescription="Create a new document." ma:contentTypeScope="" ma:versionID="9a074971fa4e568cfecef4fdfaeff2af">
  <xsd:schema xmlns:xsd="http://www.w3.org/2001/XMLSchema" xmlns:xs="http://www.w3.org/2001/XMLSchema" xmlns:p="http://schemas.microsoft.com/office/2006/metadata/properties" xmlns:ns1="http://schemas.microsoft.com/sharepoint/v3" xmlns:ns2="04b35706-931b-4c70-a413-3b0bb3992d72" targetNamespace="http://schemas.microsoft.com/office/2006/metadata/properties" ma:root="true" ma:fieldsID="637e4b46800baad39f30cf6e58e0142f" ns1:_="" ns2:_="">
    <xsd:import namespace="http://schemas.microsoft.com/sharepoint/v3"/>
    <xsd:import namespace="04b35706-931b-4c70-a413-3b0bb3992d7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1:_ip_UnifiedCompliancePolicyProperties" minOccurs="0"/>
                <xsd:element ref="ns1:_ip_UnifiedCompliancePolicyUIAction" minOccurs="0"/>
                <xsd:element ref="ns2:MediaServiceDateTaken"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b35706-931b-4c70-a413-3b0bb3992d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42EFB45-8E05-4D67-A19C-4F0E89CCC7A4}">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3708866E-687B-484E-95E6-F4A688D1AA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b35706-931b-4c70-a413-3b0bb3992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8C778-CA12-6D49-A34F-5D66F52B3909}">
  <ds:schemaRefs>
    <ds:schemaRef ds:uri="http://schemas.openxmlformats.org/officeDocument/2006/bibliography"/>
  </ds:schemaRefs>
</ds:datastoreItem>
</file>

<file path=customXml/itemProps4.xml><?xml version="1.0" encoding="utf-8"?>
<ds:datastoreItem xmlns:ds="http://schemas.openxmlformats.org/officeDocument/2006/customXml" ds:itemID="{5BD20602-FE02-4AAA-A672-3C66EB4A12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HSAG QIN WordDocTemplate - Portrait - 13th SOW</Template>
  <TotalTime>27</TotalTime>
  <Pages>2</Pages>
  <Words>396</Words>
  <Characters>2311</Characters>
  <Application>Microsoft Office Word</Application>
  <DocSecurity>0</DocSecurity>
  <Lines>144</Lines>
  <Paragraphs>79</Paragraphs>
  <ScaleCrop>false</ScaleCrop>
  <HeadingPairs>
    <vt:vector size="2" baseType="variant">
      <vt:variant>
        <vt:lpstr>Title</vt:lpstr>
      </vt:variant>
      <vt:variant>
        <vt:i4>1</vt:i4>
      </vt:variant>
    </vt:vector>
  </HeadingPairs>
  <TitlesOfParts>
    <vt:vector size="1" baseType="lpstr">
      <vt:lpstr>Performance Improvement Project (PIP) Charter</vt:lpstr>
    </vt:vector>
  </TitlesOfParts>
  <Manager/>
  <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Improvement Project (PIP) Charter</dc:title>
  <dc:subject>Step 2</dc:subject>
  <dc:creator>Health Services Advisory Group (HSAG)</dc:creator>
  <cp:keywords>PIP, Performance Improvement Project, charter</cp:keywords>
  <dc:description/>
  <cp:lastModifiedBy>Jenna Zubia</cp:lastModifiedBy>
  <cp:revision>7</cp:revision>
  <cp:lastPrinted>2014-07-03T16:53:00Z</cp:lastPrinted>
  <dcterms:created xsi:type="dcterms:W3CDTF">2026-03-31T21:02:00Z</dcterms:created>
  <dcterms:modified xsi:type="dcterms:W3CDTF">2026-04-09T21:26:00Z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0x01010087836B9C728DA74E9EA3210C5C1674E6</vt:lpwstr>
  </property>
</Properties>
</file>